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C45F" w14:textId="77777777" w:rsidR="00607DAE" w:rsidRDefault="00607DAE" w:rsidP="00607DAE">
      <w:pPr>
        <w:jc w:val="right"/>
        <w:rPr>
          <w:rFonts w:ascii="Avenir Book" w:eastAsia="Times New Roman" w:hAnsi="Avenir Book" w:cs="Times New Roman"/>
          <w:b/>
          <w:color w:val="000000" w:themeColor="text1"/>
          <w:sz w:val="22"/>
          <w:szCs w:val="22"/>
        </w:rPr>
      </w:pPr>
      <w:r>
        <w:rPr>
          <w:rFonts w:ascii="Avenir Book" w:eastAsia="Times New Roman" w:hAnsi="Avenir Book" w:cs="Times New Roman"/>
          <w:b/>
          <w:color w:val="000000" w:themeColor="text1"/>
          <w:sz w:val="22"/>
          <w:szCs w:val="22"/>
        </w:rPr>
        <w:t>Press Release Draft</w:t>
      </w:r>
    </w:p>
    <w:p w14:paraId="5DE2843A" w14:textId="77777777" w:rsidR="00607DAE" w:rsidRDefault="00607DAE" w:rsidP="00607DAE">
      <w:pPr>
        <w:jc w:val="center"/>
        <w:rPr>
          <w:rFonts w:ascii="Avenir Book" w:eastAsia="Times New Roman" w:hAnsi="Avenir Book" w:cs="Times New Roman"/>
          <w:b/>
          <w:color w:val="000000" w:themeColor="text1"/>
          <w:sz w:val="22"/>
          <w:szCs w:val="22"/>
        </w:rPr>
      </w:pPr>
    </w:p>
    <w:p w14:paraId="1E3CBF77" w14:textId="132B5E0D" w:rsidR="00607DAE" w:rsidRPr="00607DAE" w:rsidRDefault="00607DAE" w:rsidP="00607DAE">
      <w:pPr>
        <w:jc w:val="center"/>
        <w:rPr>
          <w:rFonts w:ascii="Avenir Book" w:eastAsia="Times New Roman" w:hAnsi="Avenir Book" w:cs="Times New Roman"/>
          <w:b/>
          <w:color w:val="000000" w:themeColor="text1"/>
          <w:sz w:val="22"/>
          <w:szCs w:val="22"/>
        </w:rPr>
      </w:pPr>
      <w:r w:rsidRPr="00607DAE">
        <w:rPr>
          <w:rFonts w:ascii="Avenir Book" w:eastAsia="Times New Roman" w:hAnsi="Avenir Book" w:cs="Times New Roman"/>
          <w:b/>
          <w:color w:val="000000" w:themeColor="text1"/>
          <w:sz w:val="22"/>
          <w:szCs w:val="22"/>
        </w:rPr>
        <w:t>Aleph Contemporary at The In &amp; Out Club</w:t>
      </w:r>
      <w:r w:rsidRPr="00607DAE">
        <w:rPr>
          <w:rFonts w:ascii="Avenir Book" w:eastAsia="Times New Roman" w:hAnsi="Avenir Book" w:cs="Times New Roman"/>
          <w:b/>
          <w:color w:val="000000" w:themeColor="text1"/>
          <w:sz w:val="22"/>
          <w:szCs w:val="22"/>
        </w:rPr>
        <w:t xml:space="preserve"> </w:t>
      </w:r>
      <w:r>
        <w:rPr>
          <w:rFonts w:ascii="Avenir Book" w:eastAsia="Times New Roman" w:hAnsi="Avenir Book" w:cs="Times New Roman"/>
          <w:b/>
          <w:color w:val="000000" w:themeColor="text1"/>
          <w:sz w:val="22"/>
          <w:szCs w:val="22"/>
        </w:rPr>
        <w:t>p</w:t>
      </w:r>
      <w:r w:rsidRPr="00607DAE">
        <w:rPr>
          <w:rFonts w:ascii="Avenir Book" w:eastAsia="Times New Roman" w:hAnsi="Avenir Book" w:cs="Times New Roman"/>
          <w:b/>
          <w:color w:val="000000" w:themeColor="text1"/>
          <w:sz w:val="22"/>
          <w:szCs w:val="22"/>
        </w:rPr>
        <w:t>resents</w:t>
      </w:r>
    </w:p>
    <w:p w14:paraId="18FB6433" w14:textId="77777777" w:rsidR="00607DAE" w:rsidRDefault="00607DAE" w:rsidP="00607DAE">
      <w:pPr>
        <w:jc w:val="center"/>
        <w:rPr>
          <w:rFonts w:ascii="Avenir Book" w:hAnsi="Avenir Book"/>
          <w:b/>
          <w:color w:val="000000" w:themeColor="text1"/>
          <w:sz w:val="22"/>
          <w:szCs w:val="22"/>
        </w:rPr>
      </w:pPr>
    </w:p>
    <w:p w14:paraId="6E2C94A8" w14:textId="1B8A0556" w:rsidR="00CF3131" w:rsidRPr="00CE0D0C" w:rsidRDefault="00CF3131" w:rsidP="00607DAE">
      <w:pPr>
        <w:jc w:val="center"/>
        <w:rPr>
          <w:rFonts w:ascii="Avenir Book" w:hAnsi="Avenir Book"/>
          <w:b/>
          <w:color w:val="000000" w:themeColor="text1"/>
          <w:sz w:val="22"/>
          <w:szCs w:val="22"/>
        </w:rPr>
      </w:pPr>
      <w:r w:rsidRPr="00CE0D0C">
        <w:rPr>
          <w:rFonts w:ascii="Avenir Book" w:hAnsi="Avenir Book"/>
          <w:b/>
          <w:color w:val="000000" w:themeColor="text1"/>
          <w:sz w:val="22"/>
          <w:szCs w:val="22"/>
        </w:rPr>
        <w:t>Henry Ward and Mark Wright: Lost in Abstraction 1,</w:t>
      </w:r>
      <w:r w:rsidR="000607E6" w:rsidRPr="00CE0D0C">
        <w:rPr>
          <w:rFonts w:ascii="Avenir Book" w:hAnsi="Avenir Book"/>
          <w:b/>
          <w:color w:val="000000" w:themeColor="text1"/>
          <w:sz w:val="22"/>
          <w:szCs w:val="22"/>
        </w:rPr>
        <w:t xml:space="preserve"> </w:t>
      </w:r>
      <w:r w:rsidRPr="00CE0D0C">
        <w:rPr>
          <w:rFonts w:ascii="Avenir Book" w:hAnsi="Avenir Book"/>
          <w:b/>
          <w:color w:val="000000" w:themeColor="text1"/>
          <w:sz w:val="22"/>
          <w:szCs w:val="22"/>
        </w:rPr>
        <w:t>2,</w:t>
      </w:r>
      <w:r w:rsidR="000607E6" w:rsidRPr="00CE0D0C">
        <w:rPr>
          <w:rFonts w:ascii="Avenir Book" w:hAnsi="Avenir Book"/>
          <w:b/>
          <w:color w:val="000000" w:themeColor="text1"/>
          <w:sz w:val="22"/>
          <w:szCs w:val="22"/>
        </w:rPr>
        <w:t xml:space="preserve"> </w:t>
      </w:r>
      <w:r w:rsidRPr="00CE0D0C">
        <w:rPr>
          <w:rFonts w:ascii="Avenir Book" w:hAnsi="Avenir Book"/>
          <w:b/>
          <w:color w:val="000000" w:themeColor="text1"/>
          <w:sz w:val="22"/>
          <w:szCs w:val="22"/>
        </w:rPr>
        <w:t>3</w:t>
      </w:r>
    </w:p>
    <w:p w14:paraId="3F4FD37D" w14:textId="77777777" w:rsidR="00CF3131" w:rsidRPr="00607DAE" w:rsidRDefault="00CF3131" w:rsidP="00607DAE">
      <w:pPr>
        <w:jc w:val="center"/>
        <w:rPr>
          <w:rFonts w:ascii="Avenir Book" w:eastAsia="Times New Roman" w:hAnsi="Avenir Book" w:cs="Times New Roman"/>
          <w:b/>
          <w:color w:val="000000" w:themeColor="text1"/>
          <w:sz w:val="22"/>
          <w:szCs w:val="22"/>
        </w:rPr>
      </w:pPr>
      <w:r w:rsidRPr="00607DAE">
        <w:rPr>
          <w:rFonts w:ascii="Avenir Book" w:eastAsia="Times New Roman" w:hAnsi="Avenir Book" w:cs="Times New Roman"/>
          <w:b/>
          <w:color w:val="000000" w:themeColor="text1"/>
          <w:sz w:val="22"/>
          <w:szCs w:val="22"/>
        </w:rPr>
        <w:t>Curated by Alistair Hicks</w:t>
      </w:r>
    </w:p>
    <w:p w14:paraId="74712FF5" w14:textId="77777777" w:rsidR="00CF3131" w:rsidRPr="00607DAE" w:rsidRDefault="00CF3131" w:rsidP="00607DAE">
      <w:pPr>
        <w:jc w:val="center"/>
        <w:rPr>
          <w:rFonts w:ascii="Avenir Book" w:eastAsia="Times New Roman" w:hAnsi="Avenir Book" w:cs="Times New Roman"/>
          <w:b/>
          <w:color w:val="000000" w:themeColor="text1"/>
          <w:sz w:val="22"/>
          <w:szCs w:val="22"/>
        </w:rPr>
      </w:pPr>
      <w:r w:rsidRPr="00607DAE">
        <w:rPr>
          <w:rFonts w:ascii="Avenir Book" w:eastAsia="Times New Roman" w:hAnsi="Avenir Book" w:cs="Times New Roman"/>
          <w:b/>
          <w:color w:val="000000" w:themeColor="text1"/>
          <w:sz w:val="22"/>
          <w:szCs w:val="22"/>
        </w:rPr>
        <w:t>19 October - 30 November 2021</w:t>
      </w:r>
    </w:p>
    <w:p w14:paraId="3549CA22" w14:textId="77777777" w:rsidR="00CF3131" w:rsidRPr="00CE0D0C" w:rsidRDefault="00CF3131" w:rsidP="00607DAE">
      <w:pPr>
        <w:jc w:val="center"/>
        <w:rPr>
          <w:rFonts w:ascii="Avenir Book" w:eastAsia="Times New Roman" w:hAnsi="Avenir Book" w:cs="Times New Roman"/>
          <w:color w:val="000000" w:themeColor="text1"/>
          <w:sz w:val="22"/>
          <w:szCs w:val="22"/>
        </w:rPr>
      </w:pPr>
    </w:p>
    <w:p w14:paraId="2DD81E4C" w14:textId="2C6AD3F2" w:rsidR="005C67B7" w:rsidRPr="004B0870" w:rsidRDefault="00607DAE" w:rsidP="00607DAE">
      <w:pPr>
        <w:jc w:val="center"/>
        <w:rPr>
          <w:rFonts w:ascii="Avenir Book" w:eastAsia="Times New Roman" w:hAnsi="Avenir Book" w:cs="Times New Roman"/>
          <w:color w:val="000000" w:themeColor="text1"/>
          <w:sz w:val="22"/>
          <w:szCs w:val="22"/>
        </w:rPr>
      </w:pPr>
      <w:r w:rsidRPr="00CE0D0C">
        <w:rPr>
          <w:rFonts w:ascii="Avenir Book" w:eastAsia="Times New Roman" w:hAnsi="Avenir Book" w:cs="Times New Roman"/>
          <w:color w:val="000000" w:themeColor="text1"/>
          <w:sz w:val="22"/>
          <w:szCs w:val="22"/>
        </w:rPr>
        <w:t xml:space="preserve">The In &amp; Out Club, </w:t>
      </w:r>
      <w:r w:rsidR="00CF3131" w:rsidRPr="00CE0D0C">
        <w:rPr>
          <w:rFonts w:ascii="Avenir Book" w:eastAsia="Times New Roman" w:hAnsi="Avenir Book" w:cs="Arial"/>
          <w:color w:val="000000" w:themeColor="text1"/>
          <w:sz w:val="22"/>
          <w:szCs w:val="22"/>
          <w:shd w:val="clear" w:color="auto" w:fill="FFFFFF"/>
        </w:rPr>
        <w:t>4 St James's Square, St. James's, London SW1Y 4JU</w:t>
      </w:r>
    </w:p>
    <w:p w14:paraId="0944324D" w14:textId="520A14D7" w:rsidR="00E74BDC" w:rsidRPr="00E74BDC" w:rsidRDefault="0061634B" w:rsidP="00060087">
      <w:pPr>
        <w:shd w:val="clear" w:color="auto" w:fill="FFFFFF"/>
        <w:spacing w:before="100" w:beforeAutospacing="1" w:after="100" w:afterAutospacing="1"/>
        <w:jc w:val="center"/>
        <w:rPr>
          <w:rFonts w:ascii="Avenir Book" w:eastAsia="Times New Roman" w:hAnsi="Avenir Book" w:cs="Times New Roman"/>
          <w:color w:val="000000" w:themeColor="text1"/>
          <w:sz w:val="22"/>
          <w:szCs w:val="22"/>
          <w:lang w:eastAsia="en-GB"/>
        </w:rPr>
      </w:pPr>
      <w:r w:rsidRPr="00CE0D0C">
        <w:rPr>
          <w:rFonts w:ascii="Avenir Book" w:eastAsia="Times New Roman" w:hAnsi="Avenir Book" w:cs="Times New Roman"/>
          <w:i/>
          <w:iCs/>
          <w:color w:val="000000" w:themeColor="text1"/>
          <w:sz w:val="22"/>
          <w:szCs w:val="22"/>
          <w:lang w:eastAsia="en-GB"/>
        </w:rPr>
        <w:t>“</w:t>
      </w:r>
      <w:r w:rsidR="00E74BDC" w:rsidRPr="00E74BDC">
        <w:rPr>
          <w:rFonts w:ascii="Avenir Book" w:eastAsia="Times New Roman" w:hAnsi="Avenir Book" w:cs="Times New Roman"/>
          <w:i/>
          <w:iCs/>
          <w:color w:val="000000" w:themeColor="text1"/>
          <w:sz w:val="22"/>
          <w:szCs w:val="22"/>
          <w:lang w:eastAsia="en-GB"/>
        </w:rPr>
        <w:t>One’s eye goes down one line, one’s mind may be going down a different one, but the picture keeps on moving us, till we have found that spot inside us that we were looking for.</w:t>
      </w:r>
      <w:r w:rsidRPr="00CE0D0C">
        <w:rPr>
          <w:rFonts w:ascii="Avenir Book" w:eastAsia="Times New Roman" w:hAnsi="Avenir Book" w:cs="Times New Roman"/>
          <w:i/>
          <w:iCs/>
          <w:color w:val="000000" w:themeColor="text1"/>
          <w:sz w:val="22"/>
          <w:szCs w:val="22"/>
          <w:lang w:eastAsia="en-GB"/>
        </w:rPr>
        <w:t>”</w:t>
      </w:r>
      <w:r w:rsidR="00060087" w:rsidRPr="00CE0D0C">
        <w:rPr>
          <w:rFonts w:ascii="Avenir Book" w:eastAsia="Times New Roman" w:hAnsi="Avenir Book" w:cs="Times New Roman"/>
          <w:color w:val="000000" w:themeColor="text1"/>
          <w:sz w:val="22"/>
          <w:szCs w:val="22"/>
          <w:lang w:eastAsia="en-GB"/>
        </w:rPr>
        <w:t xml:space="preserve"> </w:t>
      </w:r>
      <w:bookmarkStart w:id="0" w:name="_GoBack"/>
      <w:bookmarkEnd w:id="0"/>
      <w:r w:rsidR="00607DAE" w:rsidRPr="00607DAE">
        <w:rPr>
          <w:rFonts w:ascii="Avenir Book" w:eastAsia="Times New Roman" w:hAnsi="Avenir Book" w:cs="Times New Roman"/>
          <w:color w:val="000000" w:themeColor="text1"/>
          <w:sz w:val="22"/>
          <w:szCs w:val="22"/>
          <w:lang w:eastAsia="en-GB"/>
        </w:rPr>
        <w:t>Alistair Hicks</w:t>
      </w:r>
    </w:p>
    <w:p w14:paraId="4E37EB73" w14:textId="2B754028" w:rsidR="00D22A04" w:rsidRPr="00CE0D0C" w:rsidRDefault="000607E6" w:rsidP="00CF3131">
      <w:pPr>
        <w:rPr>
          <w:rFonts w:ascii="Avenir Book" w:eastAsia="Times New Roman" w:hAnsi="Avenir Book" w:cs="Times New Roman"/>
          <w:color w:val="000000" w:themeColor="text1"/>
          <w:sz w:val="22"/>
          <w:szCs w:val="22"/>
        </w:rPr>
      </w:pPr>
      <w:r w:rsidRPr="00CE0D0C">
        <w:rPr>
          <w:rFonts w:ascii="Avenir Book" w:eastAsia="Times New Roman" w:hAnsi="Avenir Book" w:cs="Times New Roman"/>
          <w:color w:val="000000" w:themeColor="text1"/>
          <w:sz w:val="22"/>
          <w:szCs w:val="22"/>
        </w:rPr>
        <w:t xml:space="preserve">On behalf of Aleph Contemporary, Alistair Hicks, author and former curator of Deutsche Bank, curates an exhibition by two leading British artists in ‘Henry Ward and Mark Wright: Lost in Abstraction 1, 2, 3’.  </w:t>
      </w:r>
      <w:r w:rsidR="004703B5" w:rsidRPr="00CE0D0C">
        <w:rPr>
          <w:rFonts w:ascii="Avenir Book" w:eastAsia="Times New Roman" w:hAnsi="Avenir Book" w:cs="Times New Roman"/>
          <w:color w:val="000000" w:themeColor="text1"/>
          <w:sz w:val="22"/>
          <w:szCs w:val="22"/>
        </w:rPr>
        <w:t>Audiences are encouraged to</w:t>
      </w:r>
      <w:r w:rsidR="00B34B2F" w:rsidRPr="00CE0D0C">
        <w:rPr>
          <w:rFonts w:ascii="Avenir Book" w:eastAsia="Times New Roman" w:hAnsi="Avenir Book" w:cs="Times New Roman"/>
          <w:color w:val="000000" w:themeColor="text1"/>
          <w:sz w:val="22"/>
          <w:szCs w:val="22"/>
        </w:rPr>
        <w:t xml:space="preserve"> join </w:t>
      </w:r>
      <w:r w:rsidR="004703B5" w:rsidRPr="00CE0D0C">
        <w:rPr>
          <w:rFonts w:ascii="Avenir Book" w:eastAsia="Times New Roman" w:hAnsi="Avenir Book" w:cs="Times New Roman"/>
          <w:color w:val="000000" w:themeColor="text1"/>
          <w:sz w:val="22"/>
          <w:szCs w:val="22"/>
        </w:rPr>
        <w:t xml:space="preserve">Hicks’ exploration of the pleasure of disorientation when caught adrift in a seemingly anti-referential abstract space of </w:t>
      </w:r>
      <w:r w:rsidR="00530E36" w:rsidRPr="00CE0D0C">
        <w:rPr>
          <w:rFonts w:ascii="Avenir Book" w:eastAsia="Times New Roman" w:hAnsi="Avenir Book" w:cs="Times New Roman"/>
          <w:color w:val="000000" w:themeColor="text1"/>
          <w:sz w:val="22"/>
          <w:szCs w:val="22"/>
        </w:rPr>
        <w:t xml:space="preserve">mere </w:t>
      </w:r>
      <w:r w:rsidR="004703B5" w:rsidRPr="00CE0D0C">
        <w:rPr>
          <w:rFonts w:ascii="Avenir Book" w:eastAsia="Times New Roman" w:hAnsi="Avenir Book" w:cs="Times New Roman"/>
          <w:color w:val="000000" w:themeColor="text1"/>
          <w:sz w:val="22"/>
          <w:szCs w:val="22"/>
        </w:rPr>
        <w:t>artistic ge</w:t>
      </w:r>
      <w:r w:rsidR="004703B5" w:rsidRPr="000E1D48">
        <w:rPr>
          <w:rFonts w:ascii="Avenir Book" w:eastAsia="Times New Roman" w:hAnsi="Avenir Book" w:cs="Times New Roman"/>
          <w:color w:val="000000" w:themeColor="text1"/>
          <w:sz w:val="22"/>
          <w:szCs w:val="22"/>
        </w:rPr>
        <w:t>sture.</w:t>
      </w:r>
      <w:r w:rsidR="00F37060" w:rsidRPr="000E1D48">
        <w:rPr>
          <w:rFonts w:ascii="Avenir Book" w:eastAsia="Times New Roman" w:hAnsi="Avenir Book" w:cs="Times New Roman"/>
          <w:color w:val="000000" w:themeColor="text1"/>
          <w:sz w:val="22"/>
          <w:szCs w:val="22"/>
        </w:rPr>
        <w:t xml:space="preserve"> The </w:t>
      </w:r>
      <w:r w:rsidR="00EF3B8D" w:rsidRPr="000E1D48">
        <w:rPr>
          <w:rFonts w:ascii="Avenir Book" w:eastAsia="Times New Roman" w:hAnsi="Avenir Book" w:cs="Times New Roman"/>
          <w:color w:val="000000" w:themeColor="text1"/>
          <w:sz w:val="22"/>
          <w:szCs w:val="22"/>
        </w:rPr>
        <w:t>exhibition</w:t>
      </w:r>
      <w:r w:rsidR="00F37060" w:rsidRPr="00CE0D0C">
        <w:rPr>
          <w:rFonts w:ascii="Avenir Book" w:eastAsia="Times New Roman" w:hAnsi="Avenir Book" w:cs="Times New Roman"/>
          <w:color w:val="000000" w:themeColor="text1"/>
          <w:sz w:val="22"/>
          <w:szCs w:val="22"/>
        </w:rPr>
        <w:t xml:space="preserve"> </w:t>
      </w:r>
      <w:r w:rsidR="000E1D48">
        <w:rPr>
          <w:rFonts w:ascii="Avenir Book" w:eastAsia="Times New Roman" w:hAnsi="Avenir Book" w:cs="Times New Roman"/>
          <w:color w:val="000000" w:themeColor="text1"/>
          <w:sz w:val="22"/>
          <w:szCs w:val="22"/>
        </w:rPr>
        <w:t xml:space="preserve">inspires </w:t>
      </w:r>
      <w:r w:rsidR="00F37060" w:rsidRPr="00CE0D0C">
        <w:rPr>
          <w:rFonts w:ascii="Avenir Book" w:eastAsia="Times New Roman" w:hAnsi="Avenir Book" w:cs="Times New Roman"/>
          <w:color w:val="000000" w:themeColor="text1"/>
          <w:sz w:val="22"/>
          <w:szCs w:val="22"/>
        </w:rPr>
        <w:t xml:space="preserve">child-like play in </w:t>
      </w:r>
      <w:r w:rsidR="001E0736" w:rsidRPr="00CE0D0C">
        <w:rPr>
          <w:rFonts w:ascii="Avenir Book" w:eastAsia="Times New Roman" w:hAnsi="Avenir Book" w:cs="Times New Roman"/>
          <w:color w:val="000000" w:themeColor="text1"/>
          <w:sz w:val="22"/>
          <w:szCs w:val="22"/>
        </w:rPr>
        <w:t xml:space="preserve">resisting to decode the abstracted languages Ward and Wright have respectively built. </w:t>
      </w:r>
      <w:r w:rsidR="00BF5FE5" w:rsidRPr="00CE0D0C">
        <w:rPr>
          <w:rFonts w:ascii="Avenir Book" w:eastAsia="Times New Roman" w:hAnsi="Avenir Book" w:cs="Times New Roman"/>
          <w:color w:val="000000" w:themeColor="text1"/>
          <w:sz w:val="22"/>
          <w:szCs w:val="22"/>
        </w:rPr>
        <w:t>While</w:t>
      </w:r>
      <w:r w:rsidR="00507314" w:rsidRPr="00CE0D0C">
        <w:rPr>
          <w:rFonts w:ascii="Avenir Book" w:eastAsia="Times New Roman" w:hAnsi="Avenir Book" w:cs="Times New Roman"/>
          <w:color w:val="000000" w:themeColor="text1"/>
          <w:sz w:val="22"/>
          <w:szCs w:val="22"/>
        </w:rPr>
        <w:t xml:space="preserve"> Ward’s artistic process is </w:t>
      </w:r>
      <w:r w:rsidR="00E27215" w:rsidRPr="00CE0D0C">
        <w:rPr>
          <w:rFonts w:ascii="Avenir Book" w:eastAsia="Times New Roman" w:hAnsi="Avenir Book" w:cs="Times New Roman"/>
          <w:color w:val="000000" w:themeColor="text1"/>
          <w:sz w:val="22"/>
          <w:szCs w:val="22"/>
        </w:rPr>
        <w:t xml:space="preserve">made </w:t>
      </w:r>
      <w:r w:rsidR="00507314" w:rsidRPr="00CE0D0C">
        <w:rPr>
          <w:rFonts w:ascii="Avenir Book" w:eastAsia="Times New Roman" w:hAnsi="Avenir Book" w:cs="Times New Roman"/>
          <w:color w:val="000000" w:themeColor="text1"/>
          <w:sz w:val="22"/>
          <w:szCs w:val="22"/>
        </w:rPr>
        <w:t>clear</w:t>
      </w:r>
      <w:r w:rsidR="00D22A04" w:rsidRPr="00CE0D0C">
        <w:rPr>
          <w:rFonts w:ascii="Avenir Book" w:eastAsia="Times New Roman" w:hAnsi="Avenir Book" w:cs="Times New Roman"/>
          <w:color w:val="000000" w:themeColor="text1"/>
          <w:sz w:val="22"/>
          <w:szCs w:val="22"/>
        </w:rPr>
        <w:t xml:space="preserve"> through the sum of its melding parts</w:t>
      </w:r>
      <w:r w:rsidR="00507314" w:rsidRPr="00CE0D0C">
        <w:rPr>
          <w:rFonts w:ascii="Avenir Book" w:eastAsia="Times New Roman" w:hAnsi="Avenir Book" w:cs="Times New Roman"/>
          <w:color w:val="000000" w:themeColor="text1"/>
          <w:sz w:val="22"/>
          <w:szCs w:val="22"/>
        </w:rPr>
        <w:t xml:space="preserve">, Wright’s </w:t>
      </w:r>
      <w:r w:rsidR="001627FA" w:rsidRPr="00CE0D0C">
        <w:rPr>
          <w:rFonts w:ascii="Avenir Book" w:eastAsia="Times New Roman" w:hAnsi="Avenir Book" w:cs="Times New Roman"/>
          <w:color w:val="000000" w:themeColor="text1"/>
          <w:sz w:val="22"/>
          <w:szCs w:val="22"/>
        </w:rPr>
        <w:t xml:space="preserve">use of material and media </w:t>
      </w:r>
      <w:r w:rsidR="00E27215" w:rsidRPr="00CE0D0C">
        <w:rPr>
          <w:rFonts w:ascii="Avenir Book" w:eastAsia="Times New Roman" w:hAnsi="Avenir Book" w:cs="Times New Roman"/>
          <w:color w:val="000000" w:themeColor="text1"/>
          <w:sz w:val="22"/>
          <w:szCs w:val="22"/>
        </w:rPr>
        <w:t xml:space="preserve">influences the various moods of his pieces; </w:t>
      </w:r>
      <w:r w:rsidR="00E27215" w:rsidRPr="000E1D48">
        <w:rPr>
          <w:rFonts w:ascii="Avenir Book" w:eastAsia="Times New Roman" w:hAnsi="Avenir Book" w:cs="Times New Roman"/>
          <w:color w:val="000000" w:themeColor="text1"/>
          <w:sz w:val="22"/>
          <w:szCs w:val="22"/>
        </w:rPr>
        <w:t>left open</w:t>
      </w:r>
      <w:r w:rsidR="00E27215" w:rsidRPr="00CE0D0C">
        <w:rPr>
          <w:rFonts w:ascii="Avenir Book" w:eastAsia="Times New Roman" w:hAnsi="Avenir Book" w:cs="Times New Roman"/>
          <w:color w:val="000000" w:themeColor="text1"/>
          <w:sz w:val="22"/>
          <w:szCs w:val="22"/>
        </w:rPr>
        <w:t xml:space="preserve"> for you to dive into. </w:t>
      </w:r>
      <w:r w:rsidR="00D22A04" w:rsidRPr="00CE0D0C">
        <w:rPr>
          <w:rFonts w:ascii="Avenir Book" w:eastAsia="Times New Roman" w:hAnsi="Avenir Book" w:cs="Times New Roman"/>
          <w:color w:val="000000" w:themeColor="text1"/>
          <w:sz w:val="22"/>
          <w:szCs w:val="22"/>
        </w:rPr>
        <w:t xml:space="preserve">With both artists’ works, the onus is on the viewer to react. </w:t>
      </w:r>
    </w:p>
    <w:p w14:paraId="1B24C337" w14:textId="77777777" w:rsidR="00BF5FE5" w:rsidRPr="00CE0D0C" w:rsidRDefault="00BF5FE5" w:rsidP="00CF3131">
      <w:pPr>
        <w:rPr>
          <w:rFonts w:ascii="Avenir Book" w:eastAsia="Times New Roman" w:hAnsi="Avenir Book" w:cs="Times New Roman"/>
          <w:color w:val="000000" w:themeColor="text1"/>
          <w:sz w:val="22"/>
          <w:szCs w:val="22"/>
        </w:rPr>
      </w:pPr>
    </w:p>
    <w:p w14:paraId="4B0DCCE8" w14:textId="77777777" w:rsidR="00CF3131" w:rsidRPr="00CE0D0C" w:rsidRDefault="00CF3131" w:rsidP="00CF3131">
      <w:pPr>
        <w:rPr>
          <w:rFonts w:ascii="Avenir Book" w:eastAsia="Times New Roman" w:hAnsi="Avenir Book" w:cs="Times New Roman"/>
          <w:color w:val="000000" w:themeColor="text1"/>
          <w:sz w:val="22"/>
          <w:szCs w:val="22"/>
        </w:rPr>
      </w:pPr>
      <w:r w:rsidRPr="00CE0D0C">
        <w:rPr>
          <w:rFonts w:ascii="Avenir Book" w:eastAsia="Times New Roman" w:hAnsi="Avenir Book" w:cs="Times New Roman"/>
          <w:color w:val="000000" w:themeColor="text1"/>
          <w:sz w:val="22"/>
          <w:szCs w:val="22"/>
        </w:rPr>
        <w:t xml:space="preserve">In the exhibition foreword, Jonathan Watkins, Ikon Gallery Director sums up the particular pleasure of experiencing the work of these two contemporary artists in the current socio-political climate: </w:t>
      </w:r>
      <w:r w:rsidRPr="00CE0D0C">
        <w:rPr>
          <w:rFonts w:ascii="Avenir Book" w:hAnsi="Avenir Book"/>
          <w:i/>
          <w:color w:val="000000" w:themeColor="text1"/>
          <w:sz w:val="22"/>
          <w:szCs w:val="22"/>
        </w:rPr>
        <w:t>“Henry Ward and Mark Wright are, aesthetically, at the abstract end of the spectrum. We get their references but, most of all, enjoy the here and now – the ‘I was here’ – quality of their paintings. How refreshing, given the academic, research-based nature of much art work being made these days … Simply, let’s have more of this unpretentious, unportentous creativity. Given the privations visited upon us since the advent of the pandemic, it is just what the doctor ordered.”</w:t>
      </w:r>
      <w:r w:rsidRPr="00CE0D0C">
        <w:rPr>
          <w:rFonts w:ascii="Avenir Book" w:hAnsi="Avenir Book"/>
          <w:color w:val="000000" w:themeColor="text1"/>
          <w:sz w:val="22"/>
          <w:szCs w:val="22"/>
        </w:rPr>
        <w:t xml:space="preserve"> </w:t>
      </w:r>
    </w:p>
    <w:p w14:paraId="07306C15" w14:textId="000DA5A1" w:rsidR="00CF3131" w:rsidRPr="00CE0D0C" w:rsidRDefault="00CF3131" w:rsidP="00CF3131">
      <w:pPr>
        <w:rPr>
          <w:rFonts w:ascii="Avenir Book" w:hAnsi="Avenir Book"/>
          <w:color w:val="000000" w:themeColor="text1"/>
          <w:sz w:val="22"/>
          <w:szCs w:val="22"/>
        </w:rPr>
      </w:pPr>
    </w:p>
    <w:p w14:paraId="2697C6EA" w14:textId="6F39668F" w:rsidR="00B02B76" w:rsidRPr="00CE0D0C" w:rsidRDefault="00B02B76" w:rsidP="00CF3131">
      <w:pPr>
        <w:rPr>
          <w:rFonts w:ascii="Avenir Book" w:hAnsi="Avenir Book"/>
          <w:b/>
          <w:bCs/>
          <w:color w:val="000000" w:themeColor="text1"/>
          <w:sz w:val="22"/>
          <w:szCs w:val="22"/>
        </w:rPr>
      </w:pPr>
      <w:r w:rsidRPr="00CE0D0C">
        <w:rPr>
          <w:rFonts w:ascii="Avenir Book" w:hAnsi="Avenir Book"/>
          <w:b/>
          <w:bCs/>
          <w:color w:val="000000" w:themeColor="text1"/>
          <w:sz w:val="22"/>
          <w:szCs w:val="22"/>
        </w:rPr>
        <w:t>Notes to Editors</w:t>
      </w:r>
    </w:p>
    <w:p w14:paraId="16C2A09D" w14:textId="3876B1C3" w:rsidR="009C09DF" w:rsidRPr="00CE0D0C" w:rsidRDefault="009C09DF" w:rsidP="009C09DF">
      <w:pPr>
        <w:shd w:val="clear" w:color="auto" w:fill="FFFFFF"/>
        <w:spacing w:before="100" w:beforeAutospacing="1" w:after="100" w:afterAutospacing="1"/>
        <w:rPr>
          <w:rFonts w:ascii="Avenir Book" w:hAnsi="Avenir Book" w:cs="Arial"/>
          <w:color w:val="000000" w:themeColor="text1"/>
          <w:sz w:val="22"/>
          <w:szCs w:val="22"/>
        </w:rPr>
      </w:pPr>
      <w:r w:rsidRPr="00CE0D0C">
        <w:rPr>
          <w:rStyle w:val="Strong"/>
          <w:rFonts w:ascii="Avenir Book" w:hAnsi="Avenir Book" w:cs="Lucida Sans Unicode"/>
          <w:color w:val="000000" w:themeColor="text1"/>
          <w:sz w:val="22"/>
          <w:szCs w:val="22"/>
        </w:rPr>
        <w:t>Henry Ward</w:t>
      </w:r>
    </w:p>
    <w:p w14:paraId="439852B8" w14:textId="349339F9" w:rsidR="009C09DF" w:rsidRPr="00CE0D0C" w:rsidRDefault="009C09DF" w:rsidP="009C09DF">
      <w:pPr>
        <w:shd w:val="clear" w:color="auto" w:fill="FFFFFF"/>
        <w:spacing w:before="100" w:beforeAutospacing="1" w:after="100" w:afterAutospacing="1"/>
        <w:rPr>
          <w:rFonts w:ascii="Avenir Book" w:hAnsi="Avenir Book" w:cs="Arial"/>
          <w:color w:val="000000" w:themeColor="text1"/>
          <w:sz w:val="22"/>
          <w:szCs w:val="22"/>
        </w:rPr>
      </w:pPr>
      <w:r w:rsidRPr="00CE0D0C">
        <w:rPr>
          <w:rFonts w:ascii="Avenir Book" w:hAnsi="Avenir Book" w:cs="Lucida Sans Unicode"/>
          <w:color w:val="000000" w:themeColor="text1"/>
          <w:sz w:val="22"/>
          <w:szCs w:val="22"/>
        </w:rPr>
        <w:t>Henry Ward is an artist, writer, curator, and educator living in South London. He primarily works as a painter, but also makes drawings and small sculptures. Ward is the Creative Director for Freelands Foundation and was the Head of Education at the Southbank Centre. His other work in education includes roles at the Welling school, a visual art specialist collage, and lecturing across various universities. Ward also established the alTURNERtive Prize, an annual award celebrating outstanding student practice. His work has been widely exhibited and shortlisted for the Trinity Buoy Wharf Drawing Prize in 2018 and 2019.</w:t>
      </w:r>
    </w:p>
    <w:p w14:paraId="45AA32B6" w14:textId="5862115C" w:rsidR="009C09DF" w:rsidRPr="00CE0D0C" w:rsidRDefault="009C09DF" w:rsidP="009C09DF">
      <w:pPr>
        <w:shd w:val="clear" w:color="auto" w:fill="FFFFFF"/>
        <w:spacing w:before="100" w:beforeAutospacing="1" w:after="100" w:afterAutospacing="1"/>
        <w:rPr>
          <w:rFonts w:ascii="Avenir Book" w:hAnsi="Avenir Book" w:cs="Arial"/>
          <w:b/>
          <w:bCs/>
          <w:color w:val="000000" w:themeColor="text1"/>
          <w:sz w:val="22"/>
          <w:szCs w:val="22"/>
        </w:rPr>
      </w:pPr>
      <w:r w:rsidRPr="00CE0D0C">
        <w:rPr>
          <w:rStyle w:val="Strong"/>
          <w:rFonts w:ascii="Avenir Book" w:hAnsi="Avenir Book" w:cs="Lucida Sans Unicode"/>
          <w:b w:val="0"/>
          <w:bCs w:val="0"/>
          <w:color w:val="000000" w:themeColor="text1"/>
          <w:sz w:val="22"/>
          <w:szCs w:val="22"/>
        </w:rPr>
        <w:t>Video</w:t>
      </w:r>
    </w:p>
    <w:p w14:paraId="2D68501A" w14:textId="77777777" w:rsidR="009C09DF" w:rsidRPr="00CE0D0C" w:rsidRDefault="009C09DF" w:rsidP="009C09DF">
      <w:pPr>
        <w:shd w:val="clear" w:color="auto" w:fill="FFFFFF"/>
        <w:spacing w:before="100" w:beforeAutospacing="1" w:after="100" w:afterAutospacing="1"/>
        <w:rPr>
          <w:rFonts w:ascii="Avenir Book" w:hAnsi="Avenir Book" w:cs="Arial"/>
          <w:color w:val="000000" w:themeColor="text1"/>
          <w:sz w:val="22"/>
          <w:szCs w:val="22"/>
        </w:rPr>
      </w:pPr>
      <w:r w:rsidRPr="00CE0D0C">
        <w:rPr>
          <w:rFonts w:ascii="Avenir Book" w:hAnsi="Avenir Book" w:cs="Lucida Sans Unicode"/>
          <w:color w:val="000000" w:themeColor="text1"/>
          <w:sz w:val="22"/>
          <w:szCs w:val="22"/>
        </w:rPr>
        <w:lastRenderedPageBreak/>
        <w:t>Henry Ward is interviewed by Jonathan Watkins, Director of Ikon Gallery. Introduced by Aleph Contemporary Founder and Artist Director Vivienne Roberts. </w:t>
      </w:r>
      <w:hyperlink r:id="rId4" w:history="1">
        <w:r w:rsidRPr="00CE0D0C">
          <w:rPr>
            <w:rStyle w:val="Hyperlink"/>
            <w:rFonts w:ascii="Avenir Book" w:hAnsi="Avenir Book" w:cs="Lucida Sans Unicode"/>
            <w:color w:val="000000" w:themeColor="text1"/>
            <w:sz w:val="22"/>
            <w:szCs w:val="22"/>
          </w:rPr>
          <w:t>WATCH IT HERE.</w:t>
        </w:r>
      </w:hyperlink>
    </w:p>
    <w:p w14:paraId="325EC603" w14:textId="71E6E020" w:rsidR="009C09DF" w:rsidRPr="00CE0D0C" w:rsidRDefault="009C09DF" w:rsidP="009C09DF">
      <w:pPr>
        <w:shd w:val="clear" w:color="auto" w:fill="FFFFFF"/>
        <w:spacing w:before="100" w:beforeAutospacing="1" w:after="100" w:afterAutospacing="1"/>
        <w:rPr>
          <w:rFonts w:ascii="Avenir Book" w:eastAsia="Times New Roman" w:hAnsi="Avenir Book" w:cs="Arial"/>
          <w:color w:val="000000" w:themeColor="text1"/>
          <w:sz w:val="22"/>
          <w:szCs w:val="22"/>
          <w:lang w:eastAsia="en-GB"/>
        </w:rPr>
      </w:pPr>
      <w:r w:rsidRPr="00CE0D0C">
        <w:rPr>
          <w:rFonts w:ascii="Avenir Book" w:eastAsia="Times New Roman" w:hAnsi="Avenir Book" w:cs="Arial"/>
          <w:b/>
          <w:bCs/>
          <w:color w:val="000000" w:themeColor="text1"/>
          <w:sz w:val="22"/>
          <w:szCs w:val="22"/>
          <w:lang w:eastAsia="en-GB"/>
        </w:rPr>
        <w:t>Mark Wright</w:t>
      </w:r>
    </w:p>
    <w:p w14:paraId="78DF3EF9" w14:textId="57913847" w:rsidR="009C09DF" w:rsidRPr="00CE0D0C" w:rsidRDefault="009C09DF" w:rsidP="009C09DF">
      <w:pPr>
        <w:shd w:val="clear" w:color="auto" w:fill="FFFFFF"/>
        <w:spacing w:before="100" w:beforeAutospacing="1" w:after="100" w:afterAutospacing="1"/>
        <w:rPr>
          <w:rFonts w:ascii="Avenir Book" w:eastAsia="Times New Roman" w:hAnsi="Avenir Book" w:cs="Arial"/>
          <w:color w:val="000000" w:themeColor="text1"/>
          <w:sz w:val="22"/>
          <w:szCs w:val="22"/>
          <w:lang w:eastAsia="en-GB"/>
        </w:rPr>
      </w:pPr>
      <w:r w:rsidRPr="00CE0D0C">
        <w:rPr>
          <w:rFonts w:ascii="Avenir Book" w:eastAsia="Times New Roman" w:hAnsi="Avenir Book" w:cs="Arial"/>
          <w:color w:val="000000" w:themeColor="text1"/>
          <w:sz w:val="22"/>
          <w:szCs w:val="22"/>
          <w:lang w:eastAsia="en-GB"/>
        </w:rPr>
        <w:t>Mark Wright holds his BFA from Central Saint Martin’s College of Art and Design, London</w:t>
      </w:r>
      <w:r w:rsidR="00232F7F" w:rsidRPr="00CE0D0C">
        <w:rPr>
          <w:rFonts w:ascii="Avenir Book" w:eastAsia="Times New Roman" w:hAnsi="Avenir Book" w:cs="Arial"/>
          <w:color w:val="000000" w:themeColor="text1"/>
          <w:sz w:val="22"/>
          <w:szCs w:val="22"/>
          <w:lang w:eastAsia="en-GB"/>
        </w:rPr>
        <w:t>,</w:t>
      </w:r>
      <w:r w:rsidRPr="00CE0D0C">
        <w:rPr>
          <w:rFonts w:ascii="Avenir Book" w:eastAsia="Times New Roman" w:hAnsi="Avenir Book" w:cs="Arial"/>
          <w:color w:val="000000" w:themeColor="text1"/>
          <w:sz w:val="22"/>
          <w:szCs w:val="22"/>
          <w:lang w:eastAsia="en-GB"/>
        </w:rPr>
        <w:t xml:space="preserve"> and his MFA from the Royal College of Art, London. Select solo exhibits include The D’Arcy Thompson Museum, University of Dundee, 2013; Seven Seven Gallery, London, 2008; Carter Presents, London, 2008; Metropole Galleries, The Leas, Folkestone, Kent, 2005; I-Level Gallery, London, 2003; Rhodes + Mann Gallery, London, 2000; Jason and Rhodes Gallery, London, 1996; </w:t>
      </w:r>
      <w:proofErr w:type="spellStart"/>
      <w:r w:rsidRPr="00CE0D0C">
        <w:rPr>
          <w:rFonts w:ascii="Avenir Book" w:eastAsia="Times New Roman" w:hAnsi="Avenir Book" w:cs="Arial"/>
          <w:color w:val="000000" w:themeColor="text1"/>
          <w:sz w:val="22"/>
          <w:szCs w:val="22"/>
          <w:lang w:eastAsia="en-GB"/>
        </w:rPr>
        <w:t>Lannon</w:t>
      </w:r>
      <w:proofErr w:type="spellEnd"/>
      <w:r w:rsidRPr="00CE0D0C">
        <w:rPr>
          <w:rFonts w:ascii="Avenir Book" w:eastAsia="Times New Roman" w:hAnsi="Avenir Book" w:cs="Arial"/>
          <w:color w:val="000000" w:themeColor="text1"/>
          <w:sz w:val="22"/>
          <w:szCs w:val="22"/>
          <w:lang w:eastAsia="en-GB"/>
        </w:rPr>
        <w:t xml:space="preserve"> Gallery, New York, 1994; </w:t>
      </w:r>
      <w:proofErr w:type="spellStart"/>
      <w:r w:rsidRPr="00CE0D0C">
        <w:rPr>
          <w:rFonts w:ascii="Avenir Book" w:eastAsia="Times New Roman" w:hAnsi="Avenir Book" w:cs="Arial"/>
          <w:color w:val="000000" w:themeColor="text1"/>
          <w:sz w:val="22"/>
          <w:szCs w:val="22"/>
          <w:lang w:eastAsia="en-GB"/>
        </w:rPr>
        <w:t>Galeria</w:t>
      </w:r>
      <w:proofErr w:type="spellEnd"/>
      <w:r w:rsidRPr="00CE0D0C">
        <w:rPr>
          <w:rFonts w:ascii="Avenir Book" w:eastAsia="Times New Roman" w:hAnsi="Avenir Book" w:cs="Arial"/>
          <w:color w:val="000000" w:themeColor="text1"/>
          <w:sz w:val="22"/>
          <w:szCs w:val="22"/>
          <w:lang w:eastAsia="en-GB"/>
        </w:rPr>
        <w:t xml:space="preserve"> </w:t>
      </w:r>
      <w:proofErr w:type="spellStart"/>
      <w:r w:rsidRPr="00CE0D0C">
        <w:rPr>
          <w:rFonts w:ascii="Avenir Book" w:eastAsia="Times New Roman" w:hAnsi="Avenir Book" w:cs="Arial"/>
          <w:color w:val="000000" w:themeColor="text1"/>
          <w:sz w:val="22"/>
          <w:szCs w:val="22"/>
          <w:lang w:eastAsia="en-GB"/>
        </w:rPr>
        <w:t>Alda</w:t>
      </w:r>
      <w:proofErr w:type="spellEnd"/>
      <w:r w:rsidRPr="00CE0D0C">
        <w:rPr>
          <w:rFonts w:ascii="Avenir Book" w:eastAsia="Times New Roman" w:hAnsi="Avenir Book" w:cs="Arial"/>
          <w:color w:val="000000" w:themeColor="text1"/>
          <w:sz w:val="22"/>
          <w:szCs w:val="22"/>
          <w:lang w:eastAsia="en-GB"/>
        </w:rPr>
        <w:t xml:space="preserve"> Cortez, Lisbon, 1993; Anderson O’ Day Gallery, London, 1992; Winchester Gallery, Hampshire, 1991. Select group shows include Edinburgh College of Art, 2019; Coombs Contemporary: Watson Farley &amp; Williams, London, 2019; University of Brighton, 2018; University of Northampton, 2017; Towner Art Gallery, Eastbourne, 2016;  D’Arcy Thompson Art Collection, Edinburgh City Art Centre, Edinburgh, 2016; Mall Galleries, London, 2016; James Freeman Gallery, London, 2016; </w:t>
      </w:r>
      <w:proofErr w:type="spellStart"/>
      <w:r w:rsidRPr="00CE0D0C">
        <w:rPr>
          <w:rFonts w:ascii="Avenir Book" w:eastAsia="Times New Roman" w:hAnsi="Avenir Book" w:cs="Arial"/>
          <w:color w:val="000000" w:themeColor="text1"/>
          <w:sz w:val="22"/>
          <w:szCs w:val="22"/>
          <w:lang w:eastAsia="en-GB"/>
        </w:rPr>
        <w:t>Darbyshire</w:t>
      </w:r>
      <w:proofErr w:type="spellEnd"/>
      <w:r w:rsidRPr="00CE0D0C">
        <w:rPr>
          <w:rFonts w:ascii="Avenir Book" w:eastAsia="Times New Roman" w:hAnsi="Avenir Book" w:cs="Arial"/>
          <w:color w:val="000000" w:themeColor="text1"/>
          <w:sz w:val="22"/>
          <w:szCs w:val="22"/>
          <w:lang w:eastAsia="en-GB"/>
        </w:rPr>
        <w:t xml:space="preserve"> Gallery, London, 2016; James Freeman Gallery, 2015 and 2014; Usher Gallery, Lincoln, UK, 2015; The D’Arcy Thompson Museum, University of Dundee, 2014; Transition Gallery, London, UK, 2014; H Project Space, Bangkok, Thailand, 2014; Collyer Bristow Gallery, London, 2013; Lion and Lamb Gallery, London, 2013; &amp; </w:t>
      </w:r>
      <w:r w:rsidR="007B042B" w:rsidRPr="00CE0D0C">
        <w:rPr>
          <w:rFonts w:ascii="Avenir Book" w:eastAsia="Times New Roman" w:hAnsi="Avenir Book" w:cs="Arial"/>
          <w:color w:val="000000" w:themeColor="text1"/>
          <w:sz w:val="22"/>
          <w:szCs w:val="22"/>
          <w:lang w:eastAsia="en-GB"/>
        </w:rPr>
        <w:t>M</w:t>
      </w:r>
      <w:r w:rsidRPr="00CE0D0C">
        <w:rPr>
          <w:rFonts w:ascii="Avenir Book" w:eastAsia="Times New Roman" w:hAnsi="Avenir Book" w:cs="Arial"/>
          <w:color w:val="000000" w:themeColor="text1"/>
          <w:sz w:val="22"/>
          <w:szCs w:val="22"/>
          <w:lang w:eastAsia="en-GB"/>
        </w:rPr>
        <w:t xml:space="preserve">odel </w:t>
      </w:r>
      <w:r w:rsidR="00B9183E" w:rsidRPr="00CE0D0C">
        <w:rPr>
          <w:rFonts w:ascii="Avenir Book" w:eastAsia="Times New Roman" w:hAnsi="Avenir Book" w:cs="Arial"/>
          <w:color w:val="000000" w:themeColor="text1"/>
          <w:sz w:val="22"/>
          <w:szCs w:val="22"/>
          <w:lang w:eastAsia="en-GB"/>
        </w:rPr>
        <w:t>G</w:t>
      </w:r>
      <w:r w:rsidRPr="00CE0D0C">
        <w:rPr>
          <w:rFonts w:ascii="Avenir Book" w:eastAsia="Times New Roman" w:hAnsi="Avenir Book" w:cs="Arial"/>
          <w:color w:val="000000" w:themeColor="text1"/>
          <w:sz w:val="22"/>
          <w:szCs w:val="22"/>
          <w:lang w:eastAsia="en-GB"/>
        </w:rPr>
        <w:t xml:space="preserve">allery, Leeds, 2013-2014; Pippy Holdsworth Gallery, London, 2012; </w:t>
      </w:r>
      <w:proofErr w:type="spellStart"/>
      <w:r w:rsidRPr="00CE0D0C">
        <w:rPr>
          <w:rFonts w:ascii="Avenir Book" w:eastAsia="Times New Roman" w:hAnsi="Avenir Book" w:cs="Arial"/>
          <w:color w:val="000000" w:themeColor="text1"/>
          <w:sz w:val="22"/>
          <w:szCs w:val="22"/>
          <w:lang w:eastAsia="en-GB"/>
        </w:rPr>
        <w:t>Galeria</w:t>
      </w:r>
      <w:proofErr w:type="spellEnd"/>
      <w:r w:rsidRPr="00CE0D0C">
        <w:rPr>
          <w:rFonts w:ascii="Avenir Book" w:eastAsia="Times New Roman" w:hAnsi="Avenir Book" w:cs="Arial"/>
          <w:color w:val="000000" w:themeColor="text1"/>
          <w:sz w:val="22"/>
          <w:szCs w:val="22"/>
          <w:lang w:eastAsia="en-GB"/>
        </w:rPr>
        <w:t xml:space="preserve"> </w:t>
      </w:r>
      <w:proofErr w:type="spellStart"/>
      <w:r w:rsidRPr="00CE0D0C">
        <w:rPr>
          <w:rFonts w:ascii="Avenir Book" w:eastAsia="Times New Roman" w:hAnsi="Avenir Book" w:cs="Arial"/>
          <w:color w:val="000000" w:themeColor="text1"/>
          <w:sz w:val="22"/>
          <w:szCs w:val="22"/>
          <w:lang w:eastAsia="en-GB"/>
        </w:rPr>
        <w:t>Cadaques</w:t>
      </w:r>
      <w:proofErr w:type="spellEnd"/>
      <w:r w:rsidRPr="00CE0D0C">
        <w:rPr>
          <w:rFonts w:ascii="Avenir Book" w:eastAsia="Times New Roman" w:hAnsi="Avenir Book" w:cs="Arial"/>
          <w:color w:val="000000" w:themeColor="text1"/>
          <w:sz w:val="22"/>
          <w:szCs w:val="22"/>
          <w:lang w:eastAsia="en-GB"/>
        </w:rPr>
        <w:t>, Spain, 2012; Carter Presents, London, 2012; Gallery Stock Berlin, Berlin, 2012; Wimbledon College of Art, London, Phoenix Gallery, Exeter; Charlie Smith Gallery, London, 2012; Newlyn Art Gallery, Cornwall, 2012.</w:t>
      </w:r>
    </w:p>
    <w:p w14:paraId="17A4E827" w14:textId="77777777" w:rsidR="00607DAE" w:rsidRDefault="009C09DF" w:rsidP="009C09DF">
      <w:pPr>
        <w:shd w:val="clear" w:color="auto" w:fill="FFFFFF"/>
        <w:spacing w:before="100" w:beforeAutospacing="1" w:after="100" w:afterAutospacing="1"/>
        <w:rPr>
          <w:rFonts w:ascii="Avenir Book" w:eastAsia="Times New Roman" w:hAnsi="Avenir Book" w:cs="Arial"/>
          <w:color w:val="000000" w:themeColor="text1"/>
          <w:sz w:val="22"/>
          <w:szCs w:val="22"/>
          <w:lang w:eastAsia="en-GB"/>
        </w:rPr>
      </w:pPr>
      <w:r w:rsidRPr="00CE0D0C">
        <w:rPr>
          <w:rFonts w:ascii="Avenir Book" w:eastAsia="Times New Roman" w:hAnsi="Avenir Book" w:cs="Arial"/>
          <w:color w:val="000000" w:themeColor="text1"/>
          <w:sz w:val="22"/>
          <w:szCs w:val="22"/>
          <w:lang w:eastAsia="en-GB"/>
        </w:rPr>
        <w:t xml:space="preserve">Wright’s work is found in various private collections as well as </w:t>
      </w:r>
      <w:r w:rsidR="00506C86" w:rsidRPr="00CE0D0C">
        <w:rPr>
          <w:rFonts w:ascii="Avenir Book" w:eastAsia="Times New Roman" w:hAnsi="Avenir Book" w:cs="Arial"/>
          <w:color w:val="000000" w:themeColor="text1"/>
          <w:sz w:val="22"/>
          <w:szCs w:val="22"/>
          <w:lang w:eastAsia="en-GB"/>
        </w:rPr>
        <w:t>several</w:t>
      </w:r>
      <w:r w:rsidRPr="00CE0D0C">
        <w:rPr>
          <w:rFonts w:ascii="Avenir Book" w:eastAsia="Times New Roman" w:hAnsi="Avenir Book" w:cs="Arial"/>
          <w:color w:val="000000" w:themeColor="text1"/>
          <w:sz w:val="22"/>
          <w:szCs w:val="22"/>
          <w:lang w:eastAsia="en-GB"/>
        </w:rPr>
        <w:t xml:space="preserve"> prominent corporate and public collections including British Airways, Deutsche Bank; Dundee Museums Collection; Merrill Lynch; Montpellier Chapter Art Collection; Pfizer’s Art Collection; Royal College of Art; Slade School of Art; Sony International; TI Group Collection and the </w:t>
      </w:r>
      <w:proofErr w:type="spellStart"/>
      <w:r w:rsidRPr="00CE0D0C">
        <w:rPr>
          <w:rFonts w:ascii="Avenir Book" w:eastAsia="Times New Roman" w:hAnsi="Avenir Book" w:cs="Arial"/>
          <w:color w:val="000000" w:themeColor="text1"/>
          <w:sz w:val="22"/>
          <w:szCs w:val="22"/>
          <w:lang w:eastAsia="en-GB"/>
        </w:rPr>
        <w:t>Wellcome</w:t>
      </w:r>
      <w:proofErr w:type="spellEnd"/>
      <w:r w:rsidRPr="00CE0D0C">
        <w:rPr>
          <w:rFonts w:ascii="Avenir Book" w:eastAsia="Times New Roman" w:hAnsi="Avenir Book" w:cs="Arial"/>
          <w:color w:val="000000" w:themeColor="text1"/>
          <w:sz w:val="22"/>
          <w:szCs w:val="22"/>
          <w:lang w:eastAsia="en-GB"/>
        </w:rPr>
        <w:t xml:space="preserve"> Trust Collection. The artist has served as a lecturer at numerous universities and art schools over the last twenty years including the University of Brighton; Loughborough University School of the Arts, English and Drama; The Glasgow School of Art; Parsons Paris School of Art and Design; Ruskin School of Fine Art, Oxford University; University College for Creative Arts, Canterbury, Kent; University of Northumbria and the Wimbledon School of Art</w:t>
      </w:r>
      <w:r w:rsidR="00E21330" w:rsidRPr="00CE0D0C">
        <w:rPr>
          <w:rFonts w:ascii="Avenir Book" w:eastAsia="Times New Roman" w:hAnsi="Avenir Book" w:cs="Arial"/>
          <w:color w:val="000000" w:themeColor="text1"/>
          <w:sz w:val="22"/>
          <w:szCs w:val="22"/>
          <w:lang w:eastAsia="en-GB"/>
        </w:rPr>
        <w:t>,</w:t>
      </w:r>
      <w:r w:rsidRPr="00CE0D0C">
        <w:rPr>
          <w:rFonts w:ascii="Avenir Book" w:eastAsia="Times New Roman" w:hAnsi="Avenir Book" w:cs="Arial"/>
          <w:color w:val="000000" w:themeColor="text1"/>
          <w:sz w:val="22"/>
          <w:szCs w:val="22"/>
          <w:lang w:eastAsia="en-GB"/>
        </w:rPr>
        <w:t xml:space="preserve"> among others. </w:t>
      </w:r>
    </w:p>
    <w:p w14:paraId="277FC727" w14:textId="37D23E18" w:rsidR="009C09DF" w:rsidRPr="00CE0D0C" w:rsidRDefault="009C09DF" w:rsidP="009C09DF">
      <w:pPr>
        <w:shd w:val="clear" w:color="auto" w:fill="FFFFFF"/>
        <w:spacing w:before="100" w:beforeAutospacing="1" w:after="100" w:afterAutospacing="1"/>
        <w:rPr>
          <w:rFonts w:ascii="Avenir Book" w:eastAsia="Times New Roman" w:hAnsi="Avenir Book" w:cs="Arial"/>
          <w:color w:val="000000" w:themeColor="text1"/>
          <w:sz w:val="22"/>
          <w:szCs w:val="22"/>
          <w:lang w:eastAsia="en-GB"/>
        </w:rPr>
      </w:pPr>
      <w:r w:rsidRPr="00CE0D0C">
        <w:rPr>
          <w:rFonts w:ascii="Avenir Book" w:eastAsia="Times New Roman" w:hAnsi="Avenir Book" w:cs="Arial"/>
          <w:color w:val="000000" w:themeColor="text1"/>
          <w:sz w:val="22"/>
          <w:szCs w:val="22"/>
          <w:lang w:eastAsia="en-GB"/>
        </w:rPr>
        <w:t xml:space="preserve">Wright is the recipient of various awards and honours including The Montpellier Chapter Art Collection Commission, 2010; Research Awards, Loughborough University School of the Arts, 2000,2003 and 2008; and Research Sabbatical, Loughborough University,  2007-2008; </w:t>
      </w:r>
      <w:proofErr w:type="spellStart"/>
      <w:r w:rsidRPr="00CE0D0C">
        <w:rPr>
          <w:rFonts w:ascii="Avenir Book" w:eastAsia="Times New Roman" w:hAnsi="Avenir Book" w:cs="Arial"/>
          <w:color w:val="000000" w:themeColor="text1"/>
          <w:sz w:val="22"/>
          <w:szCs w:val="22"/>
          <w:lang w:eastAsia="en-GB"/>
        </w:rPr>
        <w:t>Wellcome</w:t>
      </w:r>
      <w:proofErr w:type="spellEnd"/>
      <w:r w:rsidRPr="00CE0D0C">
        <w:rPr>
          <w:rFonts w:ascii="Avenir Book" w:eastAsia="Times New Roman" w:hAnsi="Avenir Book" w:cs="Arial"/>
          <w:color w:val="000000" w:themeColor="text1"/>
          <w:sz w:val="22"/>
          <w:szCs w:val="22"/>
          <w:lang w:eastAsia="en-GB"/>
        </w:rPr>
        <w:t xml:space="preserve"> Trust Commission, 2001; Research Fellow in Fine Art Painting, Kent Institute of Art &amp; Design, 1998-2001; British Council Awards, 1994 and 1995; Visiting Fellow in Painting, Winchester School of Art, 1990-1991 and the Boise Travel Award, New York, 1990.  Selected collections: British </w:t>
      </w:r>
      <w:r w:rsidR="00722D29" w:rsidRPr="00CE0D0C">
        <w:rPr>
          <w:rFonts w:ascii="Avenir Book" w:eastAsia="Times New Roman" w:hAnsi="Avenir Book" w:cs="Arial"/>
          <w:color w:val="000000" w:themeColor="text1"/>
          <w:sz w:val="22"/>
          <w:szCs w:val="22"/>
          <w:lang w:eastAsia="en-GB"/>
        </w:rPr>
        <w:t>Airways, David</w:t>
      </w:r>
      <w:r w:rsidRPr="00CE0D0C">
        <w:rPr>
          <w:rFonts w:ascii="Avenir Book" w:eastAsia="Times New Roman" w:hAnsi="Avenir Book" w:cs="Arial"/>
          <w:color w:val="000000" w:themeColor="text1"/>
          <w:sz w:val="22"/>
          <w:szCs w:val="22"/>
          <w:lang w:eastAsia="en-GB"/>
        </w:rPr>
        <w:t xml:space="preserve"> Roberts Collection, Deutsche Bank.</w:t>
      </w:r>
    </w:p>
    <w:p w14:paraId="7557B2C0" w14:textId="77777777" w:rsidR="006953EC" w:rsidRDefault="006953EC" w:rsidP="009C09DF">
      <w:pPr>
        <w:shd w:val="clear" w:color="auto" w:fill="FFFFFF"/>
        <w:spacing w:before="100" w:beforeAutospacing="1" w:after="100" w:afterAutospacing="1"/>
        <w:rPr>
          <w:rStyle w:val="Strong"/>
          <w:rFonts w:ascii="Avenir Book" w:hAnsi="Avenir Book" w:cs="Arial"/>
          <w:color w:val="000000" w:themeColor="text1"/>
          <w:sz w:val="22"/>
          <w:szCs w:val="22"/>
        </w:rPr>
      </w:pPr>
    </w:p>
    <w:p w14:paraId="04D63D34" w14:textId="53DD8C2E" w:rsidR="009C09DF" w:rsidRPr="00CE0D0C" w:rsidRDefault="009C09DF" w:rsidP="009C09DF">
      <w:pPr>
        <w:shd w:val="clear" w:color="auto" w:fill="FFFFFF"/>
        <w:spacing w:before="100" w:beforeAutospacing="1" w:after="100" w:afterAutospacing="1"/>
        <w:rPr>
          <w:rFonts w:ascii="Avenir Book" w:hAnsi="Avenir Book" w:cs="Arial"/>
          <w:color w:val="000000" w:themeColor="text1"/>
          <w:sz w:val="22"/>
          <w:szCs w:val="22"/>
        </w:rPr>
      </w:pPr>
      <w:r w:rsidRPr="00CE0D0C">
        <w:rPr>
          <w:rStyle w:val="Strong"/>
          <w:rFonts w:ascii="Avenir Book" w:hAnsi="Avenir Book" w:cs="Arial"/>
          <w:color w:val="000000" w:themeColor="text1"/>
          <w:sz w:val="22"/>
          <w:szCs w:val="22"/>
        </w:rPr>
        <w:lastRenderedPageBreak/>
        <w:t>Aleph Contemporary</w:t>
      </w:r>
    </w:p>
    <w:p w14:paraId="29F69B14" w14:textId="7E298E57" w:rsidR="009C09DF" w:rsidRPr="00CE0D0C" w:rsidRDefault="009C09DF" w:rsidP="009C09DF">
      <w:pPr>
        <w:shd w:val="clear" w:color="auto" w:fill="FFFFFF"/>
        <w:spacing w:before="100" w:beforeAutospacing="1" w:after="100" w:afterAutospacing="1"/>
        <w:rPr>
          <w:rFonts w:ascii="Avenir Book" w:hAnsi="Avenir Book" w:cs="Arial"/>
          <w:color w:val="000000" w:themeColor="text1"/>
          <w:sz w:val="22"/>
          <w:szCs w:val="22"/>
        </w:rPr>
      </w:pPr>
      <w:r w:rsidRPr="00CE0D0C">
        <w:rPr>
          <w:rFonts w:ascii="Avenir Book" w:hAnsi="Avenir Book" w:cs="Arial"/>
          <w:color w:val="000000" w:themeColor="text1"/>
          <w:sz w:val="22"/>
          <w:szCs w:val="22"/>
        </w:rPr>
        <w:t xml:space="preserve">Aleph Contemporary is a London based contemporary art gallery with an international roster of emerging and </w:t>
      </w:r>
      <w:r w:rsidR="00F036F5" w:rsidRPr="00CE0D0C">
        <w:rPr>
          <w:rFonts w:ascii="Avenir Book" w:hAnsi="Avenir Book" w:cs="Arial"/>
          <w:color w:val="000000" w:themeColor="text1"/>
          <w:sz w:val="22"/>
          <w:szCs w:val="22"/>
        </w:rPr>
        <w:t>mid-career</w:t>
      </w:r>
      <w:r w:rsidRPr="00CE0D0C">
        <w:rPr>
          <w:rFonts w:ascii="Avenir Book" w:hAnsi="Avenir Book" w:cs="Arial"/>
          <w:color w:val="000000" w:themeColor="text1"/>
          <w:sz w:val="22"/>
          <w:szCs w:val="22"/>
        </w:rPr>
        <w:t xml:space="preserve"> artists and a forward-looking programme of curated collections, publications, virtual exhibitions</w:t>
      </w:r>
      <w:r w:rsidR="00F036F5" w:rsidRPr="00CE0D0C">
        <w:rPr>
          <w:rFonts w:ascii="Avenir Book" w:hAnsi="Avenir Book" w:cs="Arial"/>
          <w:color w:val="000000" w:themeColor="text1"/>
          <w:sz w:val="22"/>
          <w:szCs w:val="22"/>
        </w:rPr>
        <w:t>,</w:t>
      </w:r>
      <w:r w:rsidRPr="00CE0D0C">
        <w:rPr>
          <w:rFonts w:ascii="Avenir Book" w:hAnsi="Avenir Book" w:cs="Arial"/>
          <w:color w:val="000000" w:themeColor="text1"/>
          <w:sz w:val="22"/>
          <w:szCs w:val="22"/>
        </w:rPr>
        <w:t xml:space="preserve"> and pop-up events. The name Aleph is inspired by Jorge Luis Borges' story of the same name and expresses a commitment to the importance of dialogue, invention, and the value of experiencing and understanding art today.</w:t>
      </w:r>
    </w:p>
    <w:p w14:paraId="7214859B" w14:textId="4F491348" w:rsidR="009C09DF" w:rsidRPr="00607DAE" w:rsidRDefault="009C09DF" w:rsidP="00607DAE">
      <w:pPr>
        <w:rPr>
          <w:rFonts w:ascii="Avenir Book" w:eastAsia="Times New Roman" w:hAnsi="Avenir Book" w:cs="Times New Roman"/>
          <w:color w:val="000000" w:themeColor="text1"/>
          <w:sz w:val="22"/>
          <w:szCs w:val="22"/>
        </w:rPr>
      </w:pPr>
      <w:r w:rsidRPr="00CE0D0C">
        <w:rPr>
          <w:rFonts w:ascii="Avenir Book" w:hAnsi="Avenir Book" w:cs="Lucida Sans Unicode"/>
          <w:color w:val="000000" w:themeColor="text1"/>
          <w:sz w:val="22"/>
          <w:szCs w:val="22"/>
        </w:rPr>
        <w:t xml:space="preserve">Aleph Contemporary </w:t>
      </w:r>
      <w:r w:rsidR="00607DAE">
        <w:rPr>
          <w:rFonts w:ascii="Avenir Book" w:hAnsi="Avenir Book" w:cs="Lucida Sans Unicode"/>
          <w:color w:val="000000" w:themeColor="text1"/>
          <w:sz w:val="22"/>
          <w:szCs w:val="22"/>
        </w:rPr>
        <w:t xml:space="preserve">at </w:t>
      </w:r>
      <w:r w:rsidR="00607DAE" w:rsidRPr="00CE0D0C">
        <w:rPr>
          <w:rFonts w:ascii="Avenir Book" w:eastAsia="Times New Roman" w:hAnsi="Avenir Book" w:cs="Times New Roman"/>
          <w:color w:val="000000" w:themeColor="text1"/>
          <w:sz w:val="22"/>
          <w:szCs w:val="22"/>
        </w:rPr>
        <w:t xml:space="preserve">The In &amp; Out Club, </w:t>
      </w:r>
      <w:r w:rsidR="00607DAE" w:rsidRPr="00CE0D0C">
        <w:rPr>
          <w:rFonts w:ascii="Avenir Book" w:eastAsia="Times New Roman" w:hAnsi="Avenir Book" w:cs="Arial"/>
          <w:color w:val="000000" w:themeColor="text1"/>
          <w:sz w:val="22"/>
          <w:szCs w:val="22"/>
          <w:shd w:val="clear" w:color="auto" w:fill="FFFFFF"/>
        </w:rPr>
        <w:t xml:space="preserve">4 St James's Square, St. James's, London SW1Y 4JU </w:t>
      </w:r>
    </w:p>
    <w:p w14:paraId="1282E45F" w14:textId="0CEFA1AC" w:rsidR="0017056E" w:rsidRPr="00CE0D0C" w:rsidRDefault="0047785C" w:rsidP="0017056E">
      <w:pPr>
        <w:pStyle w:val="NormalWeb"/>
        <w:shd w:val="clear" w:color="auto" w:fill="FFFFFF"/>
        <w:rPr>
          <w:rFonts w:ascii="Avenir Book" w:hAnsi="Avenir Book" w:cs="Arial"/>
          <w:color w:val="000000" w:themeColor="text1"/>
          <w:sz w:val="22"/>
          <w:szCs w:val="22"/>
        </w:rPr>
      </w:pPr>
      <w:hyperlink r:id="rId5" w:history="1">
        <w:r w:rsidR="009C09DF" w:rsidRPr="00CE0D0C">
          <w:rPr>
            <w:rStyle w:val="Hyperlink"/>
            <w:rFonts w:ascii="Avenir Book" w:hAnsi="Avenir Book" w:cs="Lucida Sans Unicode"/>
            <w:color w:val="000000" w:themeColor="text1"/>
            <w:sz w:val="22"/>
            <w:szCs w:val="22"/>
          </w:rPr>
          <w:t>www.alephcontemporary.com</w:t>
        </w:r>
      </w:hyperlink>
      <w:r w:rsidR="00E21330" w:rsidRPr="00CE0D0C">
        <w:rPr>
          <w:rFonts w:ascii="Avenir Book" w:hAnsi="Avenir Book" w:cs="Arial"/>
          <w:color w:val="000000" w:themeColor="text1"/>
          <w:sz w:val="22"/>
          <w:szCs w:val="22"/>
        </w:rPr>
        <w:tab/>
      </w:r>
      <w:r w:rsidR="00E21330" w:rsidRPr="00CE0D0C">
        <w:rPr>
          <w:rFonts w:ascii="Avenir Book" w:hAnsi="Avenir Book" w:cs="Arial"/>
          <w:color w:val="000000" w:themeColor="text1"/>
          <w:sz w:val="22"/>
          <w:szCs w:val="22"/>
        </w:rPr>
        <w:tab/>
      </w:r>
      <w:r w:rsidR="0017056E" w:rsidRPr="00CE0D0C">
        <w:rPr>
          <w:rFonts w:ascii="Avenir Book" w:hAnsi="Avenir Book" w:cs="Lucida Sans Unicode"/>
          <w:color w:val="000000" w:themeColor="text1"/>
          <w:sz w:val="22"/>
          <w:szCs w:val="22"/>
        </w:rPr>
        <w:t xml:space="preserve">info@alephcontemporary.com </w:t>
      </w:r>
      <w:r w:rsidR="0017056E" w:rsidRPr="00CE0D0C">
        <w:rPr>
          <w:rFonts w:ascii="Avenir Book" w:hAnsi="Avenir Book" w:cs="Lucida Sans Unicode"/>
          <w:color w:val="000000" w:themeColor="text1"/>
          <w:sz w:val="22"/>
          <w:szCs w:val="22"/>
        </w:rPr>
        <w:tab/>
      </w:r>
    </w:p>
    <w:p w14:paraId="3C0441C5" w14:textId="167150D0" w:rsidR="0017056E" w:rsidRPr="00CE0D0C" w:rsidRDefault="00F036F5" w:rsidP="00E21330">
      <w:pPr>
        <w:pStyle w:val="NormalWeb"/>
        <w:shd w:val="clear" w:color="auto" w:fill="FFFFFF"/>
        <w:rPr>
          <w:rFonts w:ascii="Avenir Book" w:hAnsi="Avenir Book" w:cs="Arial"/>
          <w:color w:val="000000" w:themeColor="text1"/>
          <w:sz w:val="22"/>
          <w:szCs w:val="22"/>
        </w:rPr>
      </w:pPr>
      <w:r w:rsidRPr="00CE0D0C">
        <w:rPr>
          <w:rFonts w:ascii="Avenir Book" w:hAnsi="Avenir Book"/>
          <w:color w:val="000000" w:themeColor="text1"/>
          <w:sz w:val="22"/>
          <w:szCs w:val="22"/>
        </w:rPr>
        <w:t xml:space="preserve">Instagram: @alephcontemporary </w:t>
      </w:r>
      <w:r w:rsidR="00E21330" w:rsidRPr="00CE0D0C">
        <w:rPr>
          <w:rFonts w:ascii="Avenir Book" w:hAnsi="Avenir Book"/>
          <w:color w:val="000000" w:themeColor="text1"/>
          <w:sz w:val="22"/>
          <w:szCs w:val="22"/>
        </w:rPr>
        <w:tab/>
      </w:r>
      <w:r w:rsidR="00E21330" w:rsidRPr="00CE0D0C">
        <w:rPr>
          <w:rFonts w:ascii="Avenir Book" w:hAnsi="Avenir Book"/>
          <w:color w:val="000000" w:themeColor="text1"/>
          <w:sz w:val="22"/>
          <w:szCs w:val="22"/>
        </w:rPr>
        <w:tab/>
      </w:r>
      <w:r w:rsidRPr="00CE0D0C">
        <w:rPr>
          <w:rFonts w:ascii="Avenir Book" w:hAnsi="Avenir Book"/>
          <w:color w:val="000000" w:themeColor="text1"/>
          <w:sz w:val="22"/>
          <w:szCs w:val="22"/>
        </w:rPr>
        <w:t xml:space="preserve">Twitter: </w:t>
      </w:r>
      <w:r w:rsidR="0017056E" w:rsidRPr="00CE0D0C">
        <w:rPr>
          <w:rFonts w:ascii="Avenir Book" w:hAnsi="Avenir Book"/>
          <w:color w:val="000000" w:themeColor="text1"/>
          <w:sz w:val="22"/>
          <w:szCs w:val="22"/>
        </w:rPr>
        <w:t xml:space="preserve">AlephContempor1 </w:t>
      </w:r>
      <w:r w:rsidR="0017056E" w:rsidRPr="00CE0D0C">
        <w:rPr>
          <w:rFonts w:ascii="Avenir Book" w:hAnsi="Avenir Book"/>
          <w:color w:val="000000" w:themeColor="text1"/>
          <w:sz w:val="22"/>
          <w:szCs w:val="22"/>
        </w:rPr>
        <w:tab/>
      </w:r>
    </w:p>
    <w:p w14:paraId="00818D89" w14:textId="7928D8ED" w:rsidR="00F036F5" w:rsidRDefault="0017056E" w:rsidP="009C09DF">
      <w:pPr>
        <w:shd w:val="clear" w:color="auto" w:fill="FFFFFF"/>
        <w:spacing w:before="100" w:beforeAutospacing="1" w:after="100" w:afterAutospacing="1"/>
        <w:rPr>
          <w:rFonts w:ascii="Avenir Book" w:hAnsi="Avenir Book"/>
          <w:color w:val="000000" w:themeColor="text1"/>
          <w:sz w:val="22"/>
          <w:szCs w:val="22"/>
        </w:rPr>
      </w:pPr>
      <w:r w:rsidRPr="00CE0D0C">
        <w:rPr>
          <w:rFonts w:ascii="Avenir Book" w:hAnsi="Avenir Book"/>
          <w:color w:val="000000" w:themeColor="text1"/>
          <w:sz w:val="22"/>
          <w:szCs w:val="22"/>
        </w:rPr>
        <w:t>Facebook: @</w:t>
      </w:r>
      <w:proofErr w:type="spellStart"/>
      <w:r w:rsidRPr="00CE0D0C">
        <w:rPr>
          <w:rFonts w:ascii="Avenir Book" w:hAnsi="Avenir Book"/>
          <w:color w:val="000000" w:themeColor="text1"/>
          <w:sz w:val="22"/>
          <w:szCs w:val="22"/>
        </w:rPr>
        <w:t>alephcontemporary</w:t>
      </w:r>
      <w:proofErr w:type="spellEnd"/>
    </w:p>
    <w:p w14:paraId="1E951669" w14:textId="77777777" w:rsidR="00607DAE" w:rsidRPr="00CE0D0C" w:rsidRDefault="00607DAE" w:rsidP="00607DAE">
      <w:pPr>
        <w:rPr>
          <w:rFonts w:ascii="Avenir Book" w:eastAsia="Times New Roman" w:hAnsi="Avenir Book" w:cs="Times New Roman"/>
          <w:color w:val="000000" w:themeColor="text1"/>
          <w:sz w:val="22"/>
          <w:szCs w:val="22"/>
        </w:rPr>
      </w:pPr>
      <w:r w:rsidRPr="00CE0D0C">
        <w:rPr>
          <w:rFonts w:ascii="Avenir Book" w:eastAsia="Times New Roman" w:hAnsi="Avenir Book" w:cs="Arial"/>
          <w:color w:val="000000" w:themeColor="text1"/>
          <w:sz w:val="22"/>
          <w:szCs w:val="22"/>
          <w:shd w:val="clear" w:color="auto" w:fill="FFFFFF"/>
        </w:rPr>
        <w:t xml:space="preserve">Admission Free. Booking Essential: </w:t>
      </w:r>
      <w:hyperlink r:id="rId6" w:history="1">
        <w:r w:rsidRPr="00CE0D0C">
          <w:rPr>
            <w:rStyle w:val="Hyperlink"/>
            <w:rFonts w:ascii="Avenir Book" w:eastAsia="Times New Roman" w:hAnsi="Avenir Book" w:cs="Arial"/>
            <w:color w:val="000000" w:themeColor="text1"/>
            <w:sz w:val="22"/>
            <w:szCs w:val="22"/>
            <w:shd w:val="clear" w:color="auto" w:fill="FFFFFF"/>
          </w:rPr>
          <w:t>events@theinandoutclub.co.uk</w:t>
        </w:r>
      </w:hyperlink>
      <w:r w:rsidRPr="00CE0D0C">
        <w:rPr>
          <w:rFonts w:ascii="Avenir Book" w:eastAsia="Times New Roman" w:hAnsi="Avenir Book" w:cs="Arial"/>
          <w:color w:val="000000" w:themeColor="text1"/>
          <w:sz w:val="22"/>
          <w:szCs w:val="22"/>
          <w:shd w:val="clear" w:color="auto" w:fill="FFFFFF"/>
        </w:rPr>
        <w:t xml:space="preserve">  </w:t>
      </w:r>
    </w:p>
    <w:p w14:paraId="2F16F3D6" w14:textId="77777777" w:rsidR="00607DAE" w:rsidRPr="00CE0D0C" w:rsidRDefault="00607DAE" w:rsidP="009C09DF">
      <w:pPr>
        <w:shd w:val="clear" w:color="auto" w:fill="FFFFFF"/>
        <w:spacing w:before="100" w:beforeAutospacing="1" w:after="100" w:afterAutospacing="1"/>
        <w:rPr>
          <w:rFonts w:ascii="Avenir Book" w:hAnsi="Avenir Book"/>
          <w:color w:val="000000" w:themeColor="text1"/>
          <w:sz w:val="22"/>
          <w:szCs w:val="22"/>
        </w:rPr>
      </w:pPr>
    </w:p>
    <w:p w14:paraId="78B75481" w14:textId="7A267B6B" w:rsidR="00B060F5" w:rsidRPr="00CE0D0C" w:rsidRDefault="00B060F5" w:rsidP="009C09DF">
      <w:pPr>
        <w:shd w:val="clear" w:color="auto" w:fill="FFFFFF"/>
        <w:spacing w:before="100" w:beforeAutospacing="1" w:after="100" w:afterAutospacing="1"/>
        <w:rPr>
          <w:rStyle w:val="Strong"/>
          <w:rFonts w:ascii="Avenir Book" w:hAnsi="Avenir Book" w:cs="Arial"/>
          <w:color w:val="000000" w:themeColor="text1"/>
          <w:sz w:val="22"/>
          <w:szCs w:val="22"/>
        </w:rPr>
      </w:pPr>
      <w:r w:rsidRPr="00CE0D0C">
        <w:rPr>
          <w:rStyle w:val="Strong"/>
          <w:rFonts w:ascii="Avenir Book" w:hAnsi="Avenir Book" w:cs="Arial"/>
          <w:color w:val="000000" w:themeColor="text1"/>
          <w:sz w:val="22"/>
          <w:szCs w:val="22"/>
        </w:rPr>
        <w:t xml:space="preserve">The In &amp; Out Club </w:t>
      </w:r>
    </w:p>
    <w:p w14:paraId="458566D5" w14:textId="694E5208" w:rsidR="00DB4878" w:rsidRPr="00DB4878" w:rsidRDefault="00D7739A" w:rsidP="00DB4878">
      <w:pPr>
        <w:rPr>
          <w:rFonts w:ascii="Avenir Book" w:eastAsia="Times New Roman" w:hAnsi="Avenir Book" w:cs="Times New Roman"/>
          <w:color w:val="000000" w:themeColor="text1"/>
          <w:sz w:val="22"/>
          <w:szCs w:val="22"/>
          <w:lang w:eastAsia="en-GB"/>
        </w:rPr>
      </w:pPr>
      <w:r w:rsidRPr="00CE0D0C">
        <w:rPr>
          <w:rFonts w:ascii="Avenir Book" w:eastAsia="Times New Roman" w:hAnsi="Avenir Book" w:cs="Open Sans"/>
          <w:color w:val="000000" w:themeColor="text1"/>
          <w:sz w:val="22"/>
          <w:szCs w:val="22"/>
          <w:shd w:val="clear" w:color="auto" w:fill="FFFFFF"/>
          <w:lang w:eastAsia="en-GB"/>
        </w:rPr>
        <w:t>T</w:t>
      </w:r>
      <w:r w:rsidR="00DB4878" w:rsidRPr="00DB4878">
        <w:rPr>
          <w:rFonts w:ascii="Avenir Book" w:eastAsia="Times New Roman" w:hAnsi="Avenir Book" w:cs="Open Sans"/>
          <w:color w:val="000000" w:themeColor="text1"/>
          <w:sz w:val="22"/>
          <w:szCs w:val="22"/>
          <w:shd w:val="clear" w:color="auto" w:fill="FFFFFF"/>
          <w:lang w:eastAsia="en-GB"/>
        </w:rPr>
        <w:t xml:space="preserve">he Naval and Military Club – otherwise known as the In and Out, a nickname that originated from the carriage gates at </w:t>
      </w:r>
      <w:r w:rsidRPr="00CE0D0C">
        <w:rPr>
          <w:rFonts w:ascii="Avenir Book" w:eastAsia="Times New Roman" w:hAnsi="Avenir Book" w:cs="Open Sans"/>
          <w:color w:val="000000" w:themeColor="text1"/>
          <w:sz w:val="22"/>
          <w:szCs w:val="22"/>
          <w:shd w:val="clear" w:color="auto" w:fill="FFFFFF"/>
          <w:lang w:eastAsia="en-GB"/>
        </w:rPr>
        <w:t>the</w:t>
      </w:r>
      <w:r w:rsidR="00DB4878" w:rsidRPr="00DB4878">
        <w:rPr>
          <w:rFonts w:ascii="Avenir Book" w:eastAsia="Times New Roman" w:hAnsi="Avenir Book" w:cs="Open Sans"/>
          <w:color w:val="000000" w:themeColor="text1"/>
          <w:sz w:val="22"/>
          <w:szCs w:val="22"/>
          <w:shd w:val="clear" w:color="auto" w:fill="FFFFFF"/>
          <w:lang w:eastAsia="en-GB"/>
        </w:rPr>
        <w:t xml:space="preserve"> old clubhouse at 94 Piccadilly and which </w:t>
      </w:r>
      <w:r w:rsidRPr="00CE0D0C">
        <w:rPr>
          <w:rFonts w:ascii="Avenir Book" w:eastAsia="Times New Roman" w:hAnsi="Avenir Book" w:cs="Open Sans"/>
          <w:color w:val="000000" w:themeColor="text1"/>
          <w:sz w:val="22"/>
          <w:szCs w:val="22"/>
          <w:shd w:val="clear" w:color="auto" w:fill="FFFFFF"/>
          <w:lang w:eastAsia="en-GB"/>
        </w:rPr>
        <w:t>they</w:t>
      </w:r>
      <w:r w:rsidR="00DB4878" w:rsidRPr="00DB4878">
        <w:rPr>
          <w:rFonts w:ascii="Avenir Book" w:eastAsia="Times New Roman" w:hAnsi="Avenir Book" w:cs="Open Sans"/>
          <w:color w:val="000000" w:themeColor="text1"/>
          <w:sz w:val="22"/>
          <w:szCs w:val="22"/>
          <w:shd w:val="clear" w:color="auto" w:fill="FFFFFF"/>
          <w:lang w:eastAsia="en-GB"/>
        </w:rPr>
        <w:t xml:space="preserve"> have carried forward to </w:t>
      </w:r>
      <w:r w:rsidR="00FA472B">
        <w:rPr>
          <w:rFonts w:ascii="Avenir Book" w:eastAsia="Times New Roman" w:hAnsi="Avenir Book" w:cs="Open Sans"/>
          <w:color w:val="000000" w:themeColor="text1"/>
          <w:sz w:val="22"/>
          <w:szCs w:val="22"/>
          <w:shd w:val="clear" w:color="auto" w:fill="FFFFFF"/>
          <w:lang w:eastAsia="en-GB"/>
        </w:rPr>
        <w:t>their</w:t>
      </w:r>
      <w:r w:rsidR="00DB4878" w:rsidRPr="00DB4878">
        <w:rPr>
          <w:rFonts w:ascii="Avenir Book" w:eastAsia="Times New Roman" w:hAnsi="Avenir Book" w:cs="Open Sans"/>
          <w:color w:val="000000" w:themeColor="text1"/>
          <w:sz w:val="22"/>
          <w:szCs w:val="22"/>
          <w:shd w:val="clear" w:color="auto" w:fill="FFFFFF"/>
          <w:lang w:eastAsia="en-GB"/>
        </w:rPr>
        <w:t xml:space="preserve"> magnificent clubhouse at No 4 St James's Square.</w:t>
      </w:r>
    </w:p>
    <w:p w14:paraId="7BF3B6F0" w14:textId="28A1B652" w:rsidR="00DB4878" w:rsidRPr="00DB4878" w:rsidRDefault="00D7739A" w:rsidP="00DB4878">
      <w:pPr>
        <w:rPr>
          <w:rFonts w:ascii="Avenir Book" w:eastAsia="Times New Roman" w:hAnsi="Avenir Book" w:cs="Times New Roman"/>
          <w:color w:val="000000" w:themeColor="text1"/>
          <w:sz w:val="22"/>
          <w:szCs w:val="22"/>
          <w:lang w:eastAsia="en-GB"/>
        </w:rPr>
      </w:pPr>
      <w:r w:rsidRPr="00CE0D0C">
        <w:rPr>
          <w:rFonts w:ascii="Avenir Book" w:eastAsia="Times New Roman" w:hAnsi="Avenir Book" w:cs="Open Sans"/>
          <w:color w:val="000000" w:themeColor="text1"/>
          <w:sz w:val="22"/>
          <w:szCs w:val="22"/>
          <w:shd w:val="clear" w:color="auto" w:fill="FFFFFF"/>
          <w:lang w:eastAsia="en-GB"/>
        </w:rPr>
        <w:t>Though the club has an</w:t>
      </w:r>
      <w:r w:rsidR="00DB4878" w:rsidRPr="00DB4878">
        <w:rPr>
          <w:rFonts w:ascii="Avenir Book" w:eastAsia="Times New Roman" w:hAnsi="Avenir Book" w:cs="Open Sans"/>
          <w:color w:val="000000" w:themeColor="text1"/>
          <w:sz w:val="22"/>
          <w:szCs w:val="22"/>
          <w:shd w:val="clear" w:color="auto" w:fill="FFFFFF"/>
          <w:lang w:eastAsia="en-GB"/>
        </w:rPr>
        <w:t xml:space="preserve"> Armed Forces heritage, membership is drawn not just from the armed services but increasingly from a wide range of other professions and backgrounds. </w:t>
      </w:r>
    </w:p>
    <w:p w14:paraId="27D35B56" w14:textId="2C7FF2F8" w:rsidR="00DB4878" w:rsidRPr="00DB4878" w:rsidRDefault="00D7739A" w:rsidP="00DB4878">
      <w:pPr>
        <w:rPr>
          <w:rFonts w:ascii="Avenir Book" w:eastAsia="Times New Roman" w:hAnsi="Avenir Book" w:cs="Times New Roman"/>
          <w:color w:val="000000" w:themeColor="text1"/>
          <w:sz w:val="22"/>
          <w:szCs w:val="22"/>
          <w:lang w:eastAsia="en-GB"/>
        </w:rPr>
      </w:pPr>
      <w:r w:rsidRPr="00CE0D0C">
        <w:rPr>
          <w:rFonts w:ascii="Avenir Book" w:eastAsia="Times New Roman" w:hAnsi="Avenir Book" w:cs="Open Sans"/>
          <w:color w:val="000000" w:themeColor="text1"/>
          <w:sz w:val="22"/>
          <w:szCs w:val="22"/>
          <w:shd w:val="clear" w:color="auto" w:fill="FFFFFF"/>
          <w:lang w:eastAsia="en-GB"/>
        </w:rPr>
        <w:t xml:space="preserve">Positioned in the impressive Mayfair </w:t>
      </w:r>
      <w:r w:rsidR="00DB4878" w:rsidRPr="00DB4878">
        <w:rPr>
          <w:rFonts w:ascii="Avenir Book" w:eastAsia="Times New Roman" w:hAnsi="Avenir Book" w:cs="Open Sans"/>
          <w:color w:val="000000" w:themeColor="text1"/>
          <w:sz w:val="22"/>
          <w:szCs w:val="22"/>
          <w:shd w:val="clear" w:color="auto" w:fill="FFFFFF"/>
          <w:lang w:eastAsia="en-GB"/>
        </w:rPr>
        <w:t xml:space="preserve">surroundings, the clubhouse </w:t>
      </w:r>
      <w:r w:rsidRPr="00CE0D0C">
        <w:rPr>
          <w:rFonts w:ascii="Avenir Book" w:eastAsia="Times New Roman" w:hAnsi="Avenir Book" w:cs="Open Sans"/>
          <w:color w:val="000000" w:themeColor="text1"/>
          <w:sz w:val="22"/>
          <w:szCs w:val="22"/>
          <w:shd w:val="clear" w:color="auto" w:fill="FFFFFF"/>
          <w:lang w:eastAsia="en-GB"/>
        </w:rPr>
        <w:t xml:space="preserve">acts as a </w:t>
      </w:r>
      <w:r w:rsidR="00DB4878" w:rsidRPr="00DB4878">
        <w:rPr>
          <w:rFonts w:ascii="Avenir Book" w:eastAsia="Times New Roman" w:hAnsi="Avenir Book" w:cs="Open Sans"/>
          <w:color w:val="000000" w:themeColor="text1"/>
          <w:sz w:val="22"/>
          <w:szCs w:val="22"/>
          <w:shd w:val="clear" w:color="auto" w:fill="FFFFFF"/>
          <w:lang w:eastAsia="en-GB"/>
        </w:rPr>
        <w:t>refuge for members</w:t>
      </w:r>
      <w:r w:rsidRPr="00CE0D0C">
        <w:rPr>
          <w:rFonts w:ascii="Avenir Book" w:eastAsia="Times New Roman" w:hAnsi="Avenir Book" w:cs="Open Sans"/>
          <w:color w:val="000000" w:themeColor="text1"/>
          <w:sz w:val="22"/>
          <w:szCs w:val="22"/>
          <w:shd w:val="clear" w:color="auto" w:fill="FFFFFF"/>
          <w:lang w:eastAsia="en-GB"/>
        </w:rPr>
        <w:t>;</w:t>
      </w:r>
      <w:r w:rsidR="00DB4878" w:rsidRPr="00DB4878">
        <w:rPr>
          <w:rFonts w:ascii="Avenir Book" w:eastAsia="Times New Roman" w:hAnsi="Avenir Book" w:cs="Open Sans"/>
          <w:color w:val="000000" w:themeColor="text1"/>
          <w:sz w:val="22"/>
          <w:szCs w:val="22"/>
          <w:shd w:val="clear" w:color="auto" w:fill="FFFFFF"/>
          <w:lang w:eastAsia="en-GB"/>
        </w:rPr>
        <w:t xml:space="preserve"> whether seeking a peaceful oasis in central London to recuperate from the everyday rush,</w:t>
      </w:r>
      <w:r w:rsidRPr="00CE0D0C">
        <w:rPr>
          <w:rFonts w:ascii="Avenir Book" w:eastAsia="Times New Roman" w:hAnsi="Avenir Book" w:cs="Open Sans"/>
          <w:color w:val="000000" w:themeColor="text1"/>
          <w:sz w:val="22"/>
          <w:szCs w:val="22"/>
          <w:shd w:val="clear" w:color="auto" w:fill="FFFFFF"/>
          <w:lang w:eastAsia="en-GB"/>
        </w:rPr>
        <w:t xml:space="preserve"> </w:t>
      </w:r>
      <w:r w:rsidR="00DB4878" w:rsidRPr="00DB4878">
        <w:rPr>
          <w:rFonts w:ascii="Avenir Book" w:eastAsia="Times New Roman" w:hAnsi="Avenir Book" w:cs="Open Sans"/>
          <w:color w:val="000000" w:themeColor="text1"/>
          <w:sz w:val="22"/>
          <w:szCs w:val="22"/>
          <w:shd w:val="clear" w:color="auto" w:fill="FFFFFF"/>
          <w:lang w:eastAsia="en-GB"/>
        </w:rPr>
        <w:t>to socialise</w:t>
      </w:r>
      <w:r w:rsidRPr="00CE0D0C">
        <w:rPr>
          <w:rFonts w:ascii="Avenir Book" w:eastAsia="Times New Roman" w:hAnsi="Avenir Book" w:cs="Open Sans"/>
          <w:color w:val="000000" w:themeColor="text1"/>
          <w:sz w:val="22"/>
          <w:szCs w:val="22"/>
          <w:shd w:val="clear" w:color="auto" w:fill="FFFFFF"/>
          <w:lang w:eastAsia="en-GB"/>
        </w:rPr>
        <w:t>,</w:t>
      </w:r>
      <w:r w:rsidR="00DB4878" w:rsidRPr="00DB4878">
        <w:rPr>
          <w:rFonts w:ascii="Avenir Book" w:eastAsia="Times New Roman" w:hAnsi="Avenir Book" w:cs="Open Sans"/>
          <w:color w:val="000000" w:themeColor="text1"/>
          <w:sz w:val="22"/>
          <w:szCs w:val="22"/>
          <w:shd w:val="clear" w:color="auto" w:fill="FFFFFF"/>
          <w:lang w:eastAsia="en-GB"/>
        </w:rPr>
        <w:t xml:space="preserve"> or to entertain friends, family, colleagues</w:t>
      </w:r>
      <w:r w:rsidR="004F77CA" w:rsidRPr="00CE0D0C">
        <w:rPr>
          <w:rFonts w:ascii="Avenir Book" w:eastAsia="Times New Roman" w:hAnsi="Avenir Book" w:cs="Open Sans"/>
          <w:color w:val="000000" w:themeColor="text1"/>
          <w:sz w:val="22"/>
          <w:szCs w:val="22"/>
          <w:shd w:val="clear" w:color="auto" w:fill="FFFFFF"/>
          <w:lang w:eastAsia="en-GB"/>
        </w:rPr>
        <w:t>,</w:t>
      </w:r>
      <w:r w:rsidR="00DB4878" w:rsidRPr="00DB4878">
        <w:rPr>
          <w:rFonts w:ascii="Avenir Book" w:eastAsia="Times New Roman" w:hAnsi="Avenir Book" w:cs="Open Sans"/>
          <w:color w:val="000000" w:themeColor="text1"/>
          <w:sz w:val="22"/>
          <w:szCs w:val="22"/>
          <w:shd w:val="clear" w:color="auto" w:fill="FFFFFF"/>
          <w:lang w:eastAsia="en-GB"/>
        </w:rPr>
        <w:t xml:space="preserve"> and clients.</w:t>
      </w:r>
    </w:p>
    <w:p w14:paraId="21036131" w14:textId="4AD6D02F" w:rsidR="009C09DF" w:rsidRPr="00CE0D0C" w:rsidRDefault="009C09DF" w:rsidP="009C09DF">
      <w:pPr>
        <w:shd w:val="clear" w:color="auto" w:fill="FFFFFF"/>
        <w:spacing w:before="100" w:beforeAutospacing="1" w:after="100" w:afterAutospacing="1"/>
        <w:rPr>
          <w:rFonts w:ascii="Avenir Book" w:hAnsi="Avenir Book" w:cs="Arial"/>
          <w:color w:val="000000" w:themeColor="text1"/>
          <w:sz w:val="22"/>
          <w:szCs w:val="22"/>
        </w:rPr>
      </w:pPr>
      <w:r w:rsidRPr="00CE0D0C">
        <w:rPr>
          <w:rStyle w:val="Strong"/>
          <w:rFonts w:ascii="Avenir Book" w:hAnsi="Avenir Book" w:cs="Arial"/>
          <w:color w:val="000000" w:themeColor="text1"/>
          <w:sz w:val="22"/>
          <w:szCs w:val="22"/>
        </w:rPr>
        <w:t>Press Contact:</w:t>
      </w:r>
    </w:p>
    <w:p w14:paraId="3F460CD2" w14:textId="212932A2" w:rsidR="00CF3131" w:rsidRPr="00CE0D0C" w:rsidRDefault="009C09DF" w:rsidP="007B3ACC">
      <w:pPr>
        <w:shd w:val="clear" w:color="auto" w:fill="FFFFFF"/>
        <w:spacing w:before="100" w:beforeAutospacing="1" w:after="100" w:afterAutospacing="1"/>
        <w:rPr>
          <w:rFonts w:ascii="Avenir Book" w:hAnsi="Avenir Book" w:cs="Arial"/>
          <w:color w:val="000000" w:themeColor="text1"/>
          <w:sz w:val="22"/>
          <w:szCs w:val="22"/>
        </w:rPr>
      </w:pPr>
      <w:r w:rsidRPr="00CE0D0C">
        <w:rPr>
          <w:rFonts w:ascii="Avenir Book" w:hAnsi="Avenir Book" w:cs="Arial"/>
          <w:color w:val="000000" w:themeColor="text1"/>
          <w:sz w:val="22"/>
          <w:szCs w:val="22"/>
        </w:rPr>
        <w:t>Jessica Wood, Arts Media Contacts</w:t>
      </w:r>
      <w:r w:rsidRPr="00CE0D0C">
        <w:rPr>
          <w:rStyle w:val="apple-converted-space"/>
          <w:rFonts w:ascii="Avenir Book" w:hAnsi="Avenir Book" w:cs="Arial"/>
          <w:color w:val="000000" w:themeColor="text1"/>
          <w:sz w:val="22"/>
          <w:szCs w:val="22"/>
        </w:rPr>
        <w:t> </w:t>
      </w:r>
      <w:hyperlink r:id="rId7" w:history="1">
        <w:r w:rsidRPr="00CE0D0C">
          <w:rPr>
            <w:rStyle w:val="Hyperlink"/>
            <w:rFonts w:ascii="Avenir Book" w:hAnsi="Avenir Book" w:cs="Arial"/>
            <w:color w:val="000000" w:themeColor="text1"/>
            <w:sz w:val="22"/>
            <w:szCs w:val="22"/>
          </w:rPr>
          <w:t>Jessica@artsmediacontacts.co.uk</w:t>
        </w:r>
      </w:hyperlink>
      <w:r w:rsidRPr="00CE0D0C">
        <w:rPr>
          <w:rStyle w:val="apple-converted-space"/>
          <w:rFonts w:ascii="Avenir Book" w:hAnsi="Avenir Book" w:cs="Arial"/>
          <w:color w:val="000000" w:themeColor="text1"/>
          <w:sz w:val="22"/>
          <w:szCs w:val="22"/>
        </w:rPr>
        <w:t> </w:t>
      </w:r>
      <w:r w:rsidRPr="00CE0D0C">
        <w:rPr>
          <w:rFonts w:ascii="Avenir Book" w:hAnsi="Avenir Book" w:cs="Arial"/>
          <w:color w:val="000000" w:themeColor="text1"/>
          <w:sz w:val="22"/>
          <w:szCs w:val="22"/>
        </w:rPr>
        <w:t>Tel: 07939 226988</w:t>
      </w:r>
    </w:p>
    <w:sectPr w:rsidR="00CF3131" w:rsidRPr="00CE0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8C"/>
    <w:rsid w:val="00060087"/>
    <w:rsid w:val="000607E6"/>
    <w:rsid w:val="000E1D48"/>
    <w:rsid w:val="0010643D"/>
    <w:rsid w:val="0012029E"/>
    <w:rsid w:val="001627FA"/>
    <w:rsid w:val="0017056E"/>
    <w:rsid w:val="001A218C"/>
    <w:rsid w:val="001E0736"/>
    <w:rsid w:val="00232F7F"/>
    <w:rsid w:val="0024475D"/>
    <w:rsid w:val="003520A9"/>
    <w:rsid w:val="003545FF"/>
    <w:rsid w:val="004703B5"/>
    <w:rsid w:val="0047785C"/>
    <w:rsid w:val="00485F1A"/>
    <w:rsid w:val="004B0870"/>
    <w:rsid w:val="004F77CA"/>
    <w:rsid w:val="00506C86"/>
    <w:rsid w:val="00507314"/>
    <w:rsid w:val="00530E36"/>
    <w:rsid w:val="005531ED"/>
    <w:rsid w:val="005A6FC4"/>
    <w:rsid w:val="005C384B"/>
    <w:rsid w:val="005C67B7"/>
    <w:rsid w:val="00607DAE"/>
    <w:rsid w:val="0061634B"/>
    <w:rsid w:val="006374DA"/>
    <w:rsid w:val="006533E9"/>
    <w:rsid w:val="00682A47"/>
    <w:rsid w:val="006953EC"/>
    <w:rsid w:val="006E0CAE"/>
    <w:rsid w:val="006F2390"/>
    <w:rsid w:val="00722D29"/>
    <w:rsid w:val="0073445E"/>
    <w:rsid w:val="0074428B"/>
    <w:rsid w:val="00756884"/>
    <w:rsid w:val="0077099C"/>
    <w:rsid w:val="007B042B"/>
    <w:rsid w:val="007B3ACC"/>
    <w:rsid w:val="007C4960"/>
    <w:rsid w:val="008B6987"/>
    <w:rsid w:val="00983950"/>
    <w:rsid w:val="009C09DF"/>
    <w:rsid w:val="00A11A52"/>
    <w:rsid w:val="00A509A5"/>
    <w:rsid w:val="00AB5E4C"/>
    <w:rsid w:val="00AE4F86"/>
    <w:rsid w:val="00AF5F4C"/>
    <w:rsid w:val="00B02B76"/>
    <w:rsid w:val="00B03BE3"/>
    <w:rsid w:val="00B060F5"/>
    <w:rsid w:val="00B1200B"/>
    <w:rsid w:val="00B34B2F"/>
    <w:rsid w:val="00B9183E"/>
    <w:rsid w:val="00B91897"/>
    <w:rsid w:val="00BF5FE5"/>
    <w:rsid w:val="00CE0D0C"/>
    <w:rsid w:val="00CF3131"/>
    <w:rsid w:val="00D22A04"/>
    <w:rsid w:val="00D7739A"/>
    <w:rsid w:val="00DB4878"/>
    <w:rsid w:val="00E21330"/>
    <w:rsid w:val="00E27215"/>
    <w:rsid w:val="00E74BDC"/>
    <w:rsid w:val="00EA339D"/>
    <w:rsid w:val="00EF3B8D"/>
    <w:rsid w:val="00F036F5"/>
    <w:rsid w:val="00F37060"/>
    <w:rsid w:val="00FA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436D50"/>
  <w15:docId w15:val="{D4B4B667-7322-0D42-9155-A3AB9349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131"/>
    <w:rPr>
      <w:color w:val="0563C1" w:themeColor="hyperlink"/>
      <w:u w:val="single"/>
    </w:rPr>
  </w:style>
  <w:style w:type="character" w:styleId="Strong">
    <w:name w:val="Strong"/>
    <w:basedOn w:val="DefaultParagraphFont"/>
    <w:uiPriority w:val="22"/>
    <w:qFormat/>
    <w:rsid w:val="009C09DF"/>
    <w:rPr>
      <w:b/>
      <w:bCs/>
    </w:rPr>
  </w:style>
  <w:style w:type="character" w:customStyle="1" w:styleId="apple-converted-space">
    <w:name w:val="apple-converted-space"/>
    <w:basedOn w:val="DefaultParagraphFont"/>
    <w:rsid w:val="009C09DF"/>
  </w:style>
  <w:style w:type="paragraph" w:styleId="NormalWeb">
    <w:name w:val="Normal (Web)"/>
    <w:basedOn w:val="Normal"/>
    <w:uiPriority w:val="99"/>
    <w:unhideWhenUsed/>
    <w:rsid w:val="009C09DF"/>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17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0226">
      <w:bodyDiv w:val="1"/>
      <w:marLeft w:val="0"/>
      <w:marRight w:val="0"/>
      <w:marTop w:val="0"/>
      <w:marBottom w:val="0"/>
      <w:divBdr>
        <w:top w:val="none" w:sz="0" w:space="0" w:color="auto"/>
        <w:left w:val="none" w:sz="0" w:space="0" w:color="auto"/>
        <w:bottom w:val="none" w:sz="0" w:space="0" w:color="auto"/>
        <w:right w:val="none" w:sz="0" w:space="0" w:color="auto"/>
      </w:divBdr>
    </w:div>
    <w:div w:id="602420924">
      <w:bodyDiv w:val="1"/>
      <w:marLeft w:val="0"/>
      <w:marRight w:val="0"/>
      <w:marTop w:val="0"/>
      <w:marBottom w:val="0"/>
      <w:divBdr>
        <w:top w:val="none" w:sz="0" w:space="0" w:color="auto"/>
        <w:left w:val="none" w:sz="0" w:space="0" w:color="auto"/>
        <w:bottom w:val="none" w:sz="0" w:space="0" w:color="auto"/>
        <w:right w:val="none" w:sz="0" w:space="0" w:color="auto"/>
      </w:divBdr>
      <w:divsChild>
        <w:div w:id="167451377">
          <w:marLeft w:val="0"/>
          <w:marRight w:val="0"/>
          <w:marTop w:val="0"/>
          <w:marBottom w:val="0"/>
          <w:divBdr>
            <w:top w:val="none" w:sz="0" w:space="0" w:color="auto"/>
            <w:left w:val="none" w:sz="0" w:space="0" w:color="auto"/>
            <w:bottom w:val="none" w:sz="0" w:space="0" w:color="auto"/>
            <w:right w:val="none" w:sz="0" w:space="0" w:color="auto"/>
          </w:divBdr>
          <w:divsChild>
            <w:div w:id="1513229400">
              <w:marLeft w:val="0"/>
              <w:marRight w:val="0"/>
              <w:marTop w:val="0"/>
              <w:marBottom w:val="0"/>
              <w:divBdr>
                <w:top w:val="none" w:sz="0" w:space="0" w:color="auto"/>
                <w:left w:val="none" w:sz="0" w:space="0" w:color="auto"/>
                <w:bottom w:val="none" w:sz="0" w:space="0" w:color="auto"/>
                <w:right w:val="none" w:sz="0" w:space="0" w:color="auto"/>
              </w:divBdr>
              <w:divsChild>
                <w:div w:id="506792389">
                  <w:marLeft w:val="0"/>
                  <w:marRight w:val="0"/>
                  <w:marTop w:val="0"/>
                  <w:marBottom w:val="0"/>
                  <w:divBdr>
                    <w:top w:val="none" w:sz="0" w:space="0" w:color="auto"/>
                    <w:left w:val="none" w:sz="0" w:space="0" w:color="auto"/>
                    <w:bottom w:val="none" w:sz="0" w:space="0" w:color="auto"/>
                    <w:right w:val="none" w:sz="0" w:space="0" w:color="auto"/>
                  </w:divBdr>
                  <w:divsChild>
                    <w:div w:id="20760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65189">
      <w:bodyDiv w:val="1"/>
      <w:marLeft w:val="0"/>
      <w:marRight w:val="0"/>
      <w:marTop w:val="0"/>
      <w:marBottom w:val="0"/>
      <w:divBdr>
        <w:top w:val="none" w:sz="0" w:space="0" w:color="auto"/>
        <w:left w:val="none" w:sz="0" w:space="0" w:color="auto"/>
        <w:bottom w:val="none" w:sz="0" w:space="0" w:color="auto"/>
        <w:right w:val="none" w:sz="0" w:space="0" w:color="auto"/>
      </w:divBdr>
    </w:div>
    <w:div w:id="1968465275">
      <w:bodyDiv w:val="1"/>
      <w:marLeft w:val="0"/>
      <w:marRight w:val="0"/>
      <w:marTop w:val="0"/>
      <w:marBottom w:val="0"/>
      <w:divBdr>
        <w:top w:val="none" w:sz="0" w:space="0" w:color="auto"/>
        <w:left w:val="none" w:sz="0" w:space="0" w:color="auto"/>
        <w:bottom w:val="none" w:sz="0" w:space="0" w:color="auto"/>
        <w:right w:val="none" w:sz="0" w:space="0" w:color="auto"/>
      </w:divBdr>
      <w:divsChild>
        <w:div w:id="2058041768">
          <w:marLeft w:val="0"/>
          <w:marRight w:val="0"/>
          <w:marTop w:val="0"/>
          <w:marBottom w:val="0"/>
          <w:divBdr>
            <w:top w:val="none" w:sz="0" w:space="0" w:color="auto"/>
            <w:left w:val="none" w:sz="0" w:space="0" w:color="auto"/>
            <w:bottom w:val="none" w:sz="0" w:space="0" w:color="auto"/>
            <w:right w:val="none" w:sz="0" w:space="0" w:color="auto"/>
          </w:divBdr>
          <w:divsChild>
            <w:div w:id="513374793">
              <w:marLeft w:val="0"/>
              <w:marRight w:val="0"/>
              <w:marTop w:val="0"/>
              <w:marBottom w:val="0"/>
              <w:divBdr>
                <w:top w:val="none" w:sz="0" w:space="0" w:color="auto"/>
                <w:left w:val="none" w:sz="0" w:space="0" w:color="auto"/>
                <w:bottom w:val="none" w:sz="0" w:space="0" w:color="auto"/>
                <w:right w:val="none" w:sz="0" w:space="0" w:color="auto"/>
              </w:divBdr>
              <w:divsChild>
                <w:div w:id="808938271">
                  <w:marLeft w:val="0"/>
                  <w:marRight w:val="0"/>
                  <w:marTop w:val="0"/>
                  <w:marBottom w:val="0"/>
                  <w:divBdr>
                    <w:top w:val="none" w:sz="0" w:space="0" w:color="auto"/>
                    <w:left w:val="none" w:sz="0" w:space="0" w:color="auto"/>
                    <w:bottom w:val="none" w:sz="0" w:space="0" w:color="auto"/>
                    <w:right w:val="none" w:sz="0" w:space="0" w:color="auto"/>
                  </w:divBdr>
                  <w:divsChild>
                    <w:div w:id="12036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ssica@artsmediacontact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theinandoutclub.co.uk" TargetMode="External"/><Relationship Id="rId5" Type="http://schemas.openxmlformats.org/officeDocument/2006/relationships/hyperlink" Target="http://www.alephcontemporary.com/" TargetMode="External"/><Relationship Id="rId4" Type="http://schemas.openxmlformats.org/officeDocument/2006/relationships/hyperlink" Target="http://www.youtube.com/watch?v=Qe1fDVN3Y6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Hellier</dc:creator>
  <cp:keywords/>
  <dc:description/>
  <cp:lastModifiedBy>Jessica</cp:lastModifiedBy>
  <cp:revision>2</cp:revision>
  <dcterms:created xsi:type="dcterms:W3CDTF">2021-10-06T14:56:00Z</dcterms:created>
  <dcterms:modified xsi:type="dcterms:W3CDTF">2021-10-06T14:56:00Z</dcterms:modified>
</cp:coreProperties>
</file>